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E6" w:rsidRDefault="005555C4" w:rsidP="00B701F3">
      <w:pPr>
        <w:spacing w:line="700" w:lineRule="exact"/>
        <w:jc w:val="center"/>
        <w:rPr>
          <w:rFonts w:eastAsia="方正小标宋简体" w:hAnsi="方正小标宋简体" w:hint="eastAsia"/>
          <w:bCs/>
          <w:sz w:val="44"/>
          <w:szCs w:val="44"/>
        </w:rPr>
      </w:pPr>
      <w:r w:rsidRPr="007D614D">
        <w:rPr>
          <w:rFonts w:eastAsia="方正小标宋简体" w:hAnsi="方正小标宋简体"/>
          <w:bCs/>
          <w:sz w:val="44"/>
          <w:szCs w:val="44"/>
        </w:rPr>
        <w:t>计算机设计大赛</w:t>
      </w:r>
      <w:r w:rsidR="008D4A35">
        <w:rPr>
          <w:rFonts w:eastAsia="方正小标宋简体" w:hAnsi="方正小标宋简体" w:hint="eastAsia"/>
          <w:bCs/>
          <w:sz w:val="44"/>
          <w:szCs w:val="44"/>
        </w:rPr>
        <w:t>活动</w:t>
      </w:r>
      <w:r w:rsidRPr="007D614D">
        <w:rPr>
          <w:rFonts w:eastAsia="方正小标宋简体" w:hAnsi="方正小标宋简体"/>
          <w:bCs/>
          <w:sz w:val="44"/>
          <w:szCs w:val="44"/>
        </w:rPr>
        <w:t>方案</w:t>
      </w:r>
    </w:p>
    <w:p w:rsidR="00B701F3" w:rsidRPr="00B701F3" w:rsidRDefault="00B701F3" w:rsidP="00B701F3">
      <w:pPr>
        <w:adjustRightInd w:val="0"/>
        <w:snapToGrid w:val="0"/>
        <w:spacing w:line="700" w:lineRule="exact"/>
        <w:jc w:val="center"/>
        <w:rPr>
          <w:rFonts w:ascii="楷体_GB2312" w:eastAsia="楷体_GB2312" w:hint="eastAsia"/>
          <w:sz w:val="32"/>
          <w:szCs w:val="32"/>
        </w:rPr>
      </w:pPr>
      <w:r w:rsidRPr="00B701F3">
        <w:rPr>
          <w:rFonts w:ascii="楷体_GB2312" w:eastAsia="楷体_GB2312" w:hint="eastAsia"/>
          <w:sz w:val="32"/>
          <w:szCs w:val="32"/>
        </w:rPr>
        <w:t>东莞职业技术学院</w:t>
      </w:r>
    </w:p>
    <w:p w:rsidR="00B701F3" w:rsidRPr="007D614D" w:rsidRDefault="00B701F3" w:rsidP="008D4A35">
      <w:pPr>
        <w:spacing w:line="740" w:lineRule="exact"/>
        <w:jc w:val="center"/>
        <w:rPr>
          <w:rFonts w:eastAsia="方正小标宋简体"/>
          <w:b/>
          <w:sz w:val="44"/>
          <w:szCs w:val="44"/>
        </w:rPr>
      </w:pPr>
    </w:p>
    <w:p w:rsidR="00685CE6" w:rsidRPr="007D614D" w:rsidRDefault="005555C4" w:rsidP="008D4A35">
      <w:pPr>
        <w:ind w:firstLineChars="200" w:firstLine="640"/>
        <w:rPr>
          <w:rFonts w:eastAsia="黑体"/>
          <w:sz w:val="32"/>
          <w:szCs w:val="32"/>
        </w:rPr>
      </w:pPr>
      <w:r w:rsidRPr="007D614D">
        <w:rPr>
          <w:rFonts w:eastAsia="黑体"/>
          <w:sz w:val="32"/>
          <w:szCs w:val="32"/>
        </w:rPr>
        <w:t>一、竞赛目的</w:t>
      </w:r>
    </w:p>
    <w:p w:rsidR="00685CE6" w:rsidRPr="007D614D" w:rsidRDefault="005555C4" w:rsidP="008D4A35">
      <w:pPr>
        <w:widowControl/>
        <w:spacing w:line="580" w:lineRule="exact"/>
        <w:ind w:firstLineChars="200" w:firstLine="640"/>
        <w:rPr>
          <w:rFonts w:eastAsia="仿宋_GB2312"/>
          <w:kern w:val="0"/>
          <w:sz w:val="32"/>
          <w:szCs w:val="28"/>
        </w:rPr>
      </w:pPr>
      <w:r w:rsidRPr="007D614D">
        <w:rPr>
          <w:rFonts w:eastAsia="仿宋_GB2312"/>
          <w:kern w:val="0"/>
          <w:sz w:val="32"/>
          <w:szCs w:val="28"/>
        </w:rPr>
        <w:t>随着科技的飞速发展，计算机技术不断更新与普及，给人类带来了信息时代、移动互联网时代、</w:t>
      </w:r>
      <w:r w:rsidRPr="007D614D">
        <w:rPr>
          <w:rFonts w:eastAsia="仿宋_GB2312"/>
          <w:kern w:val="0"/>
          <w:sz w:val="32"/>
          <w:szCs w:val="28"/>
        </w:rPr>
        <w:t>“</w:t>
      </w:r>
      <w:r w:rsidRPr="007D614D">
        <w:rPr>
          <w:rFonts w:eastAsia="仿宋_GB2312"/>
          <w:kern w:val="0"/>
          <w:sz w:val="32"/>
          <w:szCs w:val="28"/>
        </w:rPr>
        <w:t>互联网</w:t>
      </w:r>
      <w:r w:rsidRPr="007D614D">
        <w:rPr>
          <w:rFonts w:eastAsia="仿宋_GB2312"/>
          <w:kern w:val="0"/>
          <w:sz w:val="32"/>
          <w:szCs w:val="28"/>
        </w:rPr>
        <w:t>+</w:t>
      </w:r>
      <w:r w:rsidRPr="007D614D">
        <w:rPr>
          <w:rFonts w:eastAsia="仿宋_GB2312"/>
          <w:kern w:val="0"/>
          <w:sz w:val="32"/>
          <w:szCs w:val="28"/>
        </w:rPr>
        <w:t>时代</w:t>
      </w:r>
      <w:r w:rsidRPr="007D614D">
        <w:rPr>
          <w:rFonts w:eastAsia="仿宋_GB2312"/>
          <w:kern w:val="0"/>
          <w:sz w:val="32"/>
          <w:szCs w:val="28"/>
        </w:rPr>
        <w:t>”</w:t>
      </w:r>
      <w:r w:rsidRPr="007D614D">
        <w:rPr>
          <w:rFonts w:eastAsia="仿宋_GB2312"/>
          <w:kern w:val="0"/>
          <w:sz w:val="32"/>
          <w:szCs w:val="28"/>
        </w:rPr>
        <w:t>，每个时代都推动了人类发展进程，给各学科以及人们的生活带来了无限方便。《粤港澳大湾区发展规划纲要》中很多内容均与计算机技术相关，如</w:t>
      </w:r>
      <w:r w:rsidRPr="007D614D">
        <w:rPr>
          <w:rFonts w:eastAsia="仿宋_GB2312"/>
          <w:kern w:val="0"/>
          <w:sz w:val="32"/>
          <w:szCs w:val="28"/>
        </w:rPr>
        <w:t>“</w:t>
      </w:r>
      <w:r w:rsidRPr="007D614D">
        <w:rPr>
          <w:rFonts w:eastAsia="仿宋_GB2312"/>
          <w:kern w:val="0"/>
          <w:sz w:val="32"/>
          <w:szCs w:val="28"/>
        </w:rPr>
        <w:t>推进物联网、云计算、大数据等信息技术在交通运输领域的运用；构建新一代信息基础设施，建设智慧城市群，提升网络安全保障水平</w:t>
      </w:r>
      <w:r w:rsidRPr="007D614D">
        <w:rPr>
          <w:rFonts w:eastAsia="仿宋_GB2312"/>
          <w:kern w:val="0"/>
          <w:sz w:val="32"/>
          <w:szCs w:val="28"/>
        </w:rPr>
        <w:t>”</w:t>
      </w:r>
      <w:r w:rsidRPr="007D614D">
        <w:rPr>
          <w:rFonts w:eastAsia="仿宋_GB2312"/>
          <w:kern w:val="0"/>
          <w:sz w:val="32"/>
          <w:szCs w:val="28"/>
        </w:rPr>
        <w:t>等。因此，掌握计算机技术知识和应用已经成为每个高校大学生未来所必备的能力体现。</w:t>
      </w:r>
    </w:p>
    <w:p w:rsidR="00685CE6" w:rsidRPr="007D614D" w:rsidRDefault="005555C4" w:rsidP="008D4A35">
      <w:pPr>
        <w:widowControl/>
        <w:spacing w:line="580" w:lineRule="exact"/>
        <w:ind w:firstLineChars="200" w:firstLine="640"/>
        <w:rPr>
          <w:rFonts w:eastAsia="仿宋_GB2312"/>
          <w:b/>
          <w:sz w:val="32"/>
          <w:szCs w:val="32"/>
        </w:rPr>
      </w:pPr>
      <w:r w:rsidRPr="007D614D">
        <w:rPr>
          <w:rFonts w:eastAsia="仿宋_GB2312"/>
          <w:kern w:val="0"/>
          <w:sz w:val="32"/>
          <w:szCs w:val="28"/>
        </w:rPr>
        <w:t>《纲要》中还提到：</w:t>
      </w:r>
      <w:r w:rsidRPr="007D614D">
        <w:rPr>
          <w:rFonts w:eastAsia="仿宋_GB2312"/>
          <w:kern w:val="0"/>
          <w:sz w:val="32"/>
          <w:szCs w:val="28"/>
        </w:rPr>
        <w:t>“</w:t>
      </w:r>
      <w:r w:rsidRPr="007D614D">
        <w:rPr>
          <w:rFonts w:eastAsia="仿宋_GB2312"/>
          <w:kern w:val="0"/>
          <w:sz w:val="32"/>
          <w:szCs w:val="28"/>
        </w:rPr>
        <w:t>推进粤港澳职业教育在技能竞赛等方面的合作。</w:t>
      </w:r>
      <w:r w:rsidRPr="007D614D">
        <w:rPr>
          <w:rFonts w:eastAsia="仿宋_GB2312"/>
          <w:kern w:val="0"/>
          <w:sz w:val="32"/>
          <w:szCs w:val="28"/>
        </w:rPr>
        <w:t>”</w:t>
      </w:r>
      <w:r w:rsidRPr="007D614D">
        <w:rPr>
          <w:rFonts w:eastAsia="仿宋_GB2312"/>
          <w:kern w:val="0"/>
          <w:sz w:val="32"/>
          <w:szCs w:val="28"/>
        </w:rPr>
        <w:t>为进一步提高东莞市高校计算机教学、信息技术与学科深度融合水平，激发各高校各专业大学生学习计算机知识和技能的兴趣和潜能，提升大学生运用信息技术解决实际问题的综合实践能力，培养其团队合作意识和创新创业能力，同时搭建高校计算机教育经验与成果的交流平台，提高人才培养质量，为优秀人才脱颖而出创造条件，特举办此次大赛。</w:t>
      </w:r>
    </w:p>
    <w:p w:rsidR="00685CE6" w:rsidRPr="007D614D" w:rsidRDefault="005555C4" w:rsidP="008D4A35">
      <w:pPr>
        <w:ind w:firstLineChars="200" w:firstLine="640"/>
        <w:rPr>
          <w:rFonts w:eastAsia="黑体"/>
          <w:sz w:val="32"/>
          <w:szCs w:val="32"/>
        </w:rPr>
      </w:pPr>
      <w:r w:rsidRPr="007D614D">
        <w:rPr>
          <w:rFonts w:eastAsia="黑体"/>
          <w:sz w:val="32"/>
          <w:szCs w:val="32"/>
        </w:rPr>
        <w:t>二、竞赛组织机构</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主办单位：东莞市教育局</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lastRenderedPageBreak/>
        <w:t xml:space="preserve">          </w:t>
      </w:r>
      <w:r w:rsidRPr="007D614D">
        <w:rPr>
          <w:rFonts w:eastAsia="仿宋_GB2312"/>
          <w:sz w:val="32"/>
          <w:szCs w:val="32"/>
        </w:rPr>
        <w:t>东莞市科学技术局</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 xml:space="preserve">          </w:t>
      </w:r>
      <w:r w:rsidRPr="007D614D">
        <w:rPr>
          <w:rFonts w:eastAsia="仿宋_GB2312"/>
          <w:sz w:val="32"/>
          <w:szCs w:val="32"/>
        </w:rPr>
        <w:t>东莞市人力资源</w:t>
      </w:r>
      <w:r w:rsidR="004D1621" w:rsidRPr="007D614D">
        <w:rPr>
          <w:rFonts w:eastAsia="仿宋_GB2312"/>
          <w:sz w:val="32"/>
          <w:szCs w:val="32"/>
        </w:rPr>
        <w:t>和</w:t>
      </w:r>
      <w:r w:rsidRPr="007D614D">
        <w:rPr>
          <w:rFonts w:eastAsia="仿宋_GB2312"/>
          <w:sz w:val="32"/>
          <w:szCs w:val="32"/>
        </w:rPr>
        <w:t>社会保障局</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 xml:space="preserve">          </w:t>
      </w:r>
      <w:r w:rsidRPr="007D614D">
        <w:rPr>
          <w:rFonts w:eastAsia="仿宋_GB2312"/>
          <w:sz w:val="32"/>
          <w:szCs w:val="32"/>
        </w:rPr>
        <w:t>共青团东莞市委员会</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承办单位：东莞职业技术学院</w:t>
      </w:r>
    </w:p>
    <w:p w:rsidR="00685CE6" w:rsidRPr="007D614D" w:rsidRDefault="005555C4" w:rsidP="008D4A35">
      <w:pPr>
        <w:adjustRightInd w:val="0"/>
        <w:snapToGrid w:val="0"/>
        <w:spacing w:line="540" w:lineRule="exact"/>
        <w:ind w:firstLineChars="200" w:firstLine="640"/>
        <w:rPr>
          <w:rFonts w:eastAsia="仿宋_GB2312"/>
          <w:kern w:val="0"/>
          <w:sz w:val="32"/>
          <w:szCs w:val="28"/>
        </w:rPr>
      </w:pPr>
      <w:r w:rsidRPr="007D614D">
        <w:rPr>
          <w:rFonts w:eastAsia="仿宋_GB2312"/>
          <w:sz w:val="32"/>
          <w:szCs w:val="32"/>
        </w:rPr>
        <w:t>协办单位：</w:t>
      </w:r>
      <w:r w:rsidRPr="007D614D">
        <w:rPr>
          <w:rFonts w:eastAsia="仿宋_GB2312"/>
          <w:w w:val="90"/>
          <w:sz w:val="32"/>
          <w:szCs w:val="32"/>
        </w:rPr>
        <w:t>中山大学新华学院、东莞理工学院、广东医科大学、东莞理工学院城市学院、广东科技学院、广东创新科技职业学院、广东亚视演艺职业学院、广东酒店管理职业技术学院、东莞市技师学院、东莞开放大学</w:t>
      </w:r>
    </w:p>
    <w:p w:rsidR="00685CE6" w:rsidRPr="007D614D" w:rsidRDefault="005555C4" w:rsidP="008D4A35">
      <w:pPr>
        <w:spacing w:line="560" w:lineRule="exact"/>
        <w:ind w:firstLineChars="200" w:firstLine="640"/>
        <w:rPr>
          <w:rFonts w:eastAsia="楷体_GB2312"/>
          <w:b/>
          <w:sz w:val="32"/>
          <w:szCs w:val="32"/>
        </w:rPr>
      </w:pPr>
      <w:r w:rsidRPr="007D614D">
        <w:rPr>
          <w:rFonts w:eastAsia="楷体_GB2312"/>
          <w:bCs/>
          <w:sz w:val="32"/>
          <w:szCs w:val="32"/>
        </w:rPr>
        <w:t>（一）组织委员会</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1</w:t>
      </w:r>
      <w:r w:rsidR="00226184">
        <w:rPr>
          <w:rFonts w:eastAsia="仿宋_GB2312" w:hint="eastAsia"/>
          <w:sz w:val="32"/>
          <w:szCs w:val="32"/>
        </w:rPr>
        <w:t>．</w:t>
      </w:r>
      <w:r w:rsidRPr="007D614D">
        <w:rPr>
          <w:rFonts w:eastAsia="仿宋_GB2312"/>
          <w:sz w:val="32"/>
          <w:szCs w:val="32"/>
        </w:rPr>
        <w:t>组织委员会主任</w:t>
      </w:r>
      <w:r w:rsidRPr="007D614D">
        <w:rPr>
          <w:rFonts w:eastAsia="仿宋_GB2312"/>
          <w:sz w:val="32"/>
          <w:szCs w:val="32"/>
        </w:rPr>
        <w:t>:</w:t>
      </w:r>
    </w:p>
    <w:p w:rsidR="00685CE6" w:rsidRPr="007D614D" w:rsidRDefault="005555C4" w:rsidP="00226184">
      <w:pPr>
        <w:spacing w:line="560" w:lineRule="exact"/>
        <w:ind w:firstLineChars="350" w:firstLine="1120"/>
        <w:rPr>
          <w:rFonts w:eastAsia="仿宋_GB2312"/>
          <w:sz w:val="32"/>
          <w:szCs w:val="32"/>
        </w:rPr>
      </w:pPr>
      <w:r w:rsidRPr="007D614D">
        <w:rPr>
          <w:rFonts w:eastAsia="仿宋_GB2312"/>
          <w:sz w:val="32"/>
          <w:szCs w:val="32"/>
        </w:rPr>
        <w:t>李奎山（东莞职业技术学院副校长）</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2</w:t>
      </w:r>
      <w:r w:rsidR="00226184">
        <w:rPr>
          <w:rFonts w:eastAsia="仿宋_GB2312" w:hint="eastAsia"/>
          <w:sz w:val="32"/>
          <w:szCs w:val="32"/>
        </w:rPr>
        <w:t>．</w:t>
      </w:r>
      <w:r w:rsidRPr="007D614D">
        <w:rPr>
          <w:rFonts w:eastAsia="仿宋_GB2312"/>
          <w:sz w:val="32"/>
          <w:szCs w:val="32"/>
        </w:rPr>
        <w:t>组织委员会副主任：</w:t>
      </w:r>
    </w:p>
    <w:p w:rsidR="00685CE6" w:rsidRPr="007D614D" w:rsidRDefault="005555C4" w:rsidP="00226184">
      <w:pPr>
        <w:spacing w:line="560" w:lineRule="exact"/>
        <w:ind w:firstLineChars="350" w:firstLine="1120"/>
        <w:rPr>
          <w:rFonts w:eastAsia="仿宋_GB2312"/>
          <w:color w:val="FF0000"/>
          <w:sz w:val="32"/>
          <w:szCs w:val="32"/>
        </w:rPr>
      </w:pPr>
      <w:r w:rsidRPr="007D614D">
        <w:rPr>
          <w:rFonts w:eastAsia="仿宋_GB2312"/>
          <w:sz w:val="32"/>
          <w:szCs w:val="32"/>
        </w:rPr>
        <w:t>王志明（东莞职业技术学院党委委员、教务处处长）</w:t>
      </w:r>
    </w:p>
    <w:p w:rsidR="00685CE6" w:rsidRPr="007D614D" w:rsidRDefault="005555C4" w:rsidP="00226184">
      <w:pPr>
        <w:spacing w:line="560" w:lineRule="exact"/>
        <w:ind w:firstLineChars="350" w:firstLine="1120"/>
        <w:rPr>
          <w:rFonts w:eastAsia="仿宋_GB2312"/>
          <w:sz w:val="32"/>
          <w:szCs w:val="32"/>
        </w:rPr>
      </w:pPr>
      <w:proofErr w:type="gramStart"/>
      <w:r w:rsidRPr="007D614D">
        <w:rPr>
          <w:rFonts w:eastAsia="仿宋_GB2312"/>
          <w:sz w:val="32"/>
          <w:szCs w:val="32"/>
        </w:rPr>
        <w:t>胡选子</w:t>
      </w:r>
      <w:proofErr w:type="gramEnd"/>
      <w:r w:rsidRPr="007D614D">
        <w:rPr>
          <w:rFonts w:eastAsia="仿宋_GB2312"/>
          <w:sz w:val="32"/>
          <w:szCs w:val="32"/>
        </w:rPr>
        <w:t>（东莞职业技术学院计算机工程系党总支书记、主任）</w:t>
      </w:r>
    </w:p>
    <w:p w:rsidR="00685CE6" w:rsidRPr="007D614D" w:rsidRDefault="005555C4" w:rsidP="00226184">
      <w:pPr>
        <w:spacing w:line="560" w:lineRule="exact"/>
        <w:ind w:firstLineChars="350" w:firstLine="1120"/>
        <w:rPr>
          <w:rFonts w:eastAsia="仿宋_GB2312"/>
          <w:sz w:val="32"/>
          <w:szCs w:val="32"/>
        </w:rPr>
      </w:pPr>
      <w:r w:rsidRPr="007D614D">
        <w:rPr>
          <w:rFonts w:eastAsia="仿宋_GB2312"/>
          <w:sz w:val="32"/>
          <w:szCs w:val="32"/>
        </w:rPr>
        <w:t>范军（东莞职业技术学院团委副书记）</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3</w:t>
      </w:r>
      <w:r w:rsidR="00226184">
        <w:rPr>
          <w:rFonts w:eastAsia="仿宋_GB2312" w:hint="eastAsia"/>
          <w:sz w:val="32"/>
          <w:szCs w:val="32"/>
        </w:rPr>
        <w:t>．</w:t>
      </w:r>
      <w:r w:rsidRPr="007D614D">
        <w:rPr>
          <w:rFonts w:eastAsia="仿宋_GB2312"/>
          <w:sz w:val="32"/>
          <w:szCs w:val="32"/>
        </w:rPr>
        <w:t>组织委员会办公室</w:t>
      </w:r>
    </w:p>
    <w:p w:rsidR="00685CE6" w:rsidRPr="007D614D" w:rsidRDefault="005555C4" w:rsidP="00226184">
      <w:pPr>
        <w:spacing w:line="560" w:lineRule="exact"/>
        <w:ind w:firstLineChars="350" w:firstLine="1120"/>
        <w:rPr>
          <w:rFonts w:eastAsia="仿宋_GB2312"/>
          <w:sz w:val="32"/>
          <w:szCs w:val="32"/>
        </w:rPr>
      </w:pPr>
      <w:r w:rsidRPr="007D614D">
        <w:rPr>
          <w:rFonts w:eastAsia="仿宋_GB2312"/>
          <w:sz w:val="32"/>
          <w:szCs w:val="32"/>
        </w:rPr>
        <w:t>主任：</w:t>
      </w:r>
      <w:r w:rsidRPr="007D614D">
        <w:rPr>
          <w:rFonts w:eastAsia="仿宋_GB2312"/>
          <w:sz w:val="32"/>
          <w:szCs w:val="32"/>
        </w:rPr>
        <w:t xml:space="preserve"> </w:t>
      </w:r>
      <w:r w:rsidRPr="007D614D">
        <w:rPr>
          <w:rFonts w:eastAsia="仿宋_GB2312"/>
          <w:sz w:val="32"/>
          <w:szCs w:val="32"/>
        </w:rPr>
        <w:t>房晓东（东莞职业技术学院计算机工程系副主任）</w:t>
      </w:r>
      <w:r w:rsidRPr="007D614D">
        <w:rPr>
          <w:rFonts w:eastAsia="仿宋_GB2312"/>
          <w:sz w:val="32"/>
          <w:szCs w:val="32"/>
        </w:rPr>
        <w:t xml:space="preserve"> </w:t>
      </w:r>
    </w:p>
    <w:p w:rsidR="00685CE6" w:rsidRPr="007D614D" w:rsidRDefault="005555C4" w:rsidP="00226184">
      <w:pPr>
        <w:spacing w:line="560" w:lineRule="exact"/>
        <w:ind w:firstLineChars="350" w:firstLine="1120"/>
        <w:rPr>
          <w:rFonts w:eastAsia="仿宋_GB2312"/>
          <w:sz w:val="32"/>
          <w:szCs w:val="32"/>
        </w:rPr>
      </w:pPr>
      <w:r w:rsidRPr="007D614D">
        <w:rPr>
          <w:rFonts w:eastAsia="仿宋_GB2312"/>
          <w:sz w:val="32"/>
          <w:szCs w:val="32"/>
        </w:rPr>
        <w:t>副主任：刘伊（东莞职业技术学院计算机工程系党总支副书记）</w:t>
      </w:r>
    </w:p>
    <w:p w:rsidR="00226184" w:rsidRDefault="005555C4" w:rsidP="008D4A35">
      <w:pPr>
        <w:spacing w:line="560" w:lineRule="exact"/>
        <w:ind w:firstLineChars="200" w:firstLine="640"/>
        <w:rPr>
          <w:rFonts w:eastAsia="仿宋_GB2312"/>
          <w:sz w:val="32"/>
          <w:szCs w:val="32"/>
        </w:rPr>
      </w:pPr>
      <w:r w:rsidRPr="007D614D">
        <w:rPr>
          <w:rFonts w:eastAsia="仿宋_GB2312"/>
          <w:sz w:val="32"/>
          <w:szCs w:val="32"/>
        </w:rPr>
        <w:t xml:space="preserve">  </w:t>
      </w:r>
      <w:r w:rsidR="00226184">
        <w:rPr>
          <w:rFonts w:eastAsia="仿宋_GB2312" w:hint="eastAsia"/>
          <w:sz w:val="32"/>
          <w:szCs w:val="32"/>
        </w:rPr>
        <w:t xml:space="preserve"> </w:t>
      </w:r>
      <w:r w:rsidRPr="007D614D">
        <w:rPr>
          <w:rFonts w:eastAsia="仿宋_GB2312"/>
          <w:sz w:val="32"/>
          <w:szCs w:val="32"/>
        </w:rPr>
        <w:t>成员</w:t>
      </w:r>
      <w:r w:rsidRPr="007D614D">
        <w:rPr>
          <w:rFonts w:eastAsia="仿宋_GB2312"/>
          <w:sz w:val="32"/>
          <w:szCs w:val="32"/>
        </w:rPr>
        <w:t xml:space="preserve"> </w:t>
      </w:r>
      <w:r w:rsidRPr="007D614D">
        <w:rPr>
          <w:rFonts w:eastAsia="仿宋_GB2312"/>
          <w:sz w:val="32"/>
          <w:szCs w:val="32"/>
        </w:rPr>
        <w:t>：李斌</w:t>
      </w:r>
      <w:r w:rsidRPr="007D614D">
        <w:rPr>
          <w:rFonts w:eastAsia="仿宋_GB2312"/>
          <w:sz w:val="32"/>
          <w:szCs w:val="32"/>
        </w:rPr>
        <w:t xml:space="preserve"> </w:t>
      </w:r>
      <w:r w:rsidRPr="007D614D">
        <w:rPr>
          <w:rFonts w:eastAsia="仿宋_GB2312"/>
          <w:sz w:val="32"/>
          <w:szCs w:val="32"/>
        </w:rPr>
        <w:t>曹文梁</w:t>
      </w:r>
      <w:r w:rsidRPr="007D614D">
        <w:rPr>
          <w:rFonts w:eastAsia="仿宋_GB2312"/>
          <w:sz w:val="32"/>
          <w:szCs w:val="32"/>
        </w:rPr>
        <w:t xml:space="preserve"> </w:t>
      </w:r>
      <w:r w:rsidRPr="007D614D">
        <w:rPr>
          <w:rFonts w:eastAsia="仿宋_GB2312"/>
          <w:sz w:val="32"/>
          <w:szCs w:val="32"/>
        </w:rPr>
        <w:t>刘震寰</w:t>
      </w:r>
      <w:r w:rsidRPr="007D614D">
        <w:rPr>
          <w:rFonts w:eastAsia="仿宋_GB2312"/>
          <w:sz w:val="32"/>
          <w:szCs w:val="32"/>
        </w:rPr>
        <w:t xml:space="preserve"> </w:t>
      </w:r>
      <w:proofErr w:type="gramStart"/>
      <w:r w:rsidRPr="007D614D">
        <w:rPr>
          <w:rFonts w:eastAsia="仿宋_GB2312"/>
          <w:sz w:val="32"/>
          <w:szCs w:val="32"/>
        </w:rPr>
        <w:t>骆</w:t>
      </w:r>
      <w:proofErr w:type="gramEnd"/>
      <w:r w:rsidRPr="007D614D">
        <w:rPr>
          <w:rFonts w:eastAsia="仿宋_GB2312"/>
          <w:sz w:val="32"/>
          <w:szCs w:val="32"/>
        </w:rPr>
        <w:t>剑锋</w:t>
      </w:r>
      <w:r w:rsidRPr="007D614D">
        <w:rPr>
          <w:rFonts w:eastAsia="仿宋_GB2312"/>
          <w:sz w:val="32"/>
          <w:szCs w:val="32"/>
        </w:rPr>
        <w:t xml:space="preserve"> </w:t>
      </w:r>
      <w:proofErr w:type="gramStart"/>
      <w:r w:rsidRPr="007D614D">
        <w:rPr>
          <w:rFonts w:eastAsia="仿宋_GB2312"/>
          <w:sz w:val="32"/>
          <w:szCs w:val="32"/>
        </w:rPr>
        <w:t>李安琦</w:t>
      </w:r>
      <w:proofErr w:type="gramEnd"/>
      <w:r w:rsidRPr="007D614D">
        <w:rPr>
          <w:rFonts w:eastAsia="仿宋_GB2312"/>
          <w:sz w:val="32"/>
          <w:szCs w:val="32"/>
        </w:rPr>
        <w:t xml:space="preserve"> </w:t>
      </w:r>
      <w:r w:rsidRPr="007D614D">
        <w:rPr>
          <w:rFonts w:eastAsia="仿宋_GB2312"/>
          <w:sz w:val="32"/>
          <w:szCs w:val="32"/>
        </w:rPr>
        <w:t>王洁、</w:t>
      </w:r>
    </w:p>
    <w:p w:rsidR="00685CE6" w:rsidRPr="007D614D" w:rsidRDefault="005555C4" w:rsidP="00226184">
      <w:pPr>
        <w:spacing w:line="560" w:lineRule="exact"/>
        <w:rPr>
          <w:rFonts w:eastAsia="仿宋_GB2312"/>
          <w:sz w:val="32"/>
          <w:szCs w:val="32"/>
        </w:rPr>
      </w:pPr>
      <w:r w:rsidRPr="007D614D">
        <w:rPr>
          <w:rFonts w:eastAsia="仿宋_GB2312"/>
          <w:sz w:val="32"/>
          <w:szCs w:val="32"/>
        </w:rPr>
        <w:t>王伟、吕筠、曹译方、潘尚瑶</w:t>
      </w:r>
      <w:r w:rsidRPr="007D614D">
        <w:rPr>
          <w:rFonts w:eastAsia="仿宋_GB2312"/>
          <w:sz w:val="32"/>
          <w:szCs w:val="32"/>
        </w:rPr>
        <w:t xml:space="preserve">  </w:t>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lastRenderedPageBreak/>
        <w:t>（二）评审委员会</w:t>
      </w:r>
    </w:p>
    <w:p w:rsidR="00685CE6" w:rsidRPr="007D614D" w:rsidRDefault="005555C4" w:rsidP="008D4A35">
      <w:pPr>
        <w:ind w:firstLineChars="200" w:firstLine="640"/>
        <w:rPr>
          <w:rFonts w:eastAsia="仿宋_GB2312"/>
          <w:sz w:val="32"/>
          <w:szCs w:val="32"/>
        </w:rPr>
      </w:pPr>
      <w:r w:rsidRPr="007D614D">
        <w:rPr>
          <w:rFonts w:eastAsia="仿宋_GB2312"/>
          <w:sz w:val="32"/>
          <w:szCs w:val="32"/>
        </w:rPr>
        <w:t>由大赛承办单位聘请校外评委组成，每个竞赛组聘请</w:t>
      </w:r>
      <w:r w:rsidRPr="007D614D">
        <w:rPr>
          <w:rFonts w:eastAsia="仿宋_GB2312"/>
          <w:sz w:val="32"/>
          <w:szCs w:val="32"/>
        </w:rPr>
        <w:t>3</w:t>
      </w:r>
      <w:r w:rsidRPr="007D614D">
        <w:rPr>
          <w:rFonts w:eastAsia="仿宋_GB2312"/>
          <w:sz w:val="32"/>
          <w:szCs w:val="32"/>
        </w:rPr>
        <w:t>位评委，由各高校或行业专家组成，名单随后公布。</w:t>
      </w:r>
    </w:p>
    <w:p w:rsidR="00685CE6" w:rsidRPr="007D614D" w:rsidRDefault="005555C4" w:rsidP="008D4A35">
      <w:pPr>
        <w:spacing w:line="560" w:lineRule="exact"/>
        <w:ind w:firstLineChars="200" w:firstLine="640"/>
        <w:rPr>
          <w:rFonts w:eastAsia="黑体"/>
          <w:sz w:val="32"/>
          <w:szCs w:val="32"/>
        </w:rPr>
      </w:pPr>
      <w:r w:rsidRPr="007D614D">
        <w:rPr>
          <w:rFonts w:eastAsia="黑体"/>
          <w:sz w:val="32"/>
          <w:szCs w:val="32"/>
        </w:rPr>
        <w:t>三、竞赛内容、时间与规则</w:t>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t>（一）竞赛内容</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大赛以促进大学生利用计算机分析问题、解决问题的能力培养，提升学生创新创业能力和就业能力为目标，综合考虑实际情况主要分为</w:t>
      </w:r>
      <w:r w:rsidRPr="007D614D">
        <w:rPr>
          <w:rFonts w:eastAsia="仿宋_GB2312"/>
          <w:b/>
          <w:bCs/>
          <w:sz w:val="32"/>
        </w:rPr>
        <w:t>Web</w:t>
      </w:r>
      <w:r w:rsidRPr="007D614D">
        <w:rPr>
          <w:rFonts w:eastAsia="仿宋_GB2312"/>
          <w:b/>
          <w:bCs/>
          <w:sz w:val="32"/>
        </w:rPr>
        <w:t>应用与开发、计算机图形图像设计两个参赛组</w:t>
      </w:r>
      <w:r w:rsidRPr="007D614D">
        <w:rPr>
          <w:rFonts w:eastAsia="仿宋_GB2312"/>
          <w:sz w:val="32"/>
        </w:rPr>
        <w:t>。</w:t>
      </w:r>
    </w:p>
    <w:p w:rsidR="00685CE6" w:rsidRPr="00226184" w:rsidRDefault="00226184" w:rsidP="00226184">
      <w:pPr>
        <w:spacing w:line="560" w:lineRule="exact"/>
        <w:ind w:left="640"/>
        <w:rPr>
          <w:rFonts w:eastAsia="仿宋"/>
          <w:b/>
          <w:bCs/>
          <w:sz w:val="32"/>
        </w:rPr>
      </w:pPr>
      <w:r w:rsidRPr="00226184">
        <w:rPr>
          <w:rFonts w:eastAsia="仿宋" w:hint="eastAsia"/>
          <w:b/>
          <w:bCs/>
          <w:sz w:val="32"/>
        </w:rPr>
        <w:t>1</w:t>
      </w:r>
      <w:r w:rsidRPr="00226184">
        <w:rPr>
          <w:rFonts w:eastAsia="仿宋" w:hint="eastAsia"/>
          <w:b/>
          <w:bCs/>
          <w:sz w:val="32"/>
        </w:rPr>
        <w:t>．</w:t>
      </w:r>
      <w:r w:rsidR="005555C4" w:rsidRPr="00226184">
        <w:rPr>
          <w:rFonts w:eastAsia="仿宋"/>
          <w:b/>
          <w:bCs/>
          <w:sz w:val="32"/>
        </w:rPr>
        <w:t>Web</w:t>
      </w:r>
      <w:r w:rsidR="005555C4" w:rsidRPr="00226184">
        <w:rPr>
          <w:rFonts w:eastAsia="仿宋" w:hAnsi="仿宋"/>
          <w:b/>
          <w:bCs/>
          <w:sz w:val="32"/>
        </w:rPr>
        <w:t>应用开发</w:t>
      </w:r>
      <w:proofErr w:type="gramStart"/>
      <w:r w:rsidR="005555C4" w:rsidRPr="00226184">
        <w:rPr>
          <w:rFonts w:eastAsia="仿宋" w:hAnsi="仿宋"/>
          <w:b/>
          <w:bCs/>
          <w:sz w:val="32"/>
        </w:rPr>
        <w:t>组作品</w:t>
      </w:r>
      <w:proofErr w:type="gramEnd"/>
      <w:r w:rsidR="005555C4" w:rsidRPr="00226184">
        <w:rPr>
          <w:rFonts w:eastAsia="仿宋" w:hAnsi="仿宋"/>
          <w:b/>
          <w:bCs/>
          <w:sz w:val="32"/>
        </w:rPr>
        <w:t>设计要求</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w:t>
      </w:r>
      <w:r w:rsidRPr="007D614D">
        <w:rPr>
          <w:rFonts w:eastAsia="仿宋_GB2312"/>
          <w:sz w:val="32"/>
        </w:rPr>
        <w:t>1</w:t>
      </w:r>
      <w:r w:rsidRPr="007D614D">
        <w:rPr>
          <w:rFonts w:eastAsia="仿宋_GB2312"/>
          <w:sz w:val="32"/>
        </w:rPr>
        <w:t>）作品应具有现实意义，能够解决现实生活中的实际问题。</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w:t>
      </w:r>
      <w:r w:rsidRPr="007D614D">
        <w:rPr>
          <w:rFonts w:eastAsia="仿宋_GB2312"/>
          <w:sz w:val="32"/>
        </w:rPr>
        <w:t>2</w:t>
      </w:r>
      <w:r w:rsidRPr="007D614D">
        <w:rPr>
          <w:rFonts w:eastAsia="仿宋_GB2312"/>
          <w:sz w:val="32"/>
        </w:rPr>
        <w:t>）作品需要有完整的方案设计，主要内容包括但不限于：作品背景、设计理念、技术方案、作品优势、作品界面、作品演示视频等。</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w:t>
      </w:r>
      <w:r w:rsidRPr="007D614D">
        <w:rPr>
          <w:rFonts w:eastAsia="仿宋_GB2312"/>
          <w:sz w:val="32"/>
        </w:rPr>
        <w:t>3</w:t>
      </w:r>
      <w:r w:rsidRPr="007D614D">
        <w:rPr>
          <w:rFonts w:eastAsia="仿宋_GB2312"/>
          <w:sz w:val="32"/>
        </w:rPr>
        <w:t>）作品应具有</w:t>
      </w:r>
      <w:r w:rsidRPr="007D614D">
        <w:rPr>
          <w:rFonts w:eastAsia="仿宋_GB2312"/>
          <w:sz w:val="32"/>
        </w:rPr>
        <w:t>web</w:t>
      </w:r>
      <w:r w:rsidRPr="007D614D">
        <w:rPr>
          <w:rFonts w:eastAsia="仿宋_GB2312"/>
          <w:sz w:val="32"/>
        </w:rPr>
        <w:t>前端及后台功能的完整代码实现，若作品仅仅是</w:t>
      </w:r>
      <w:r w:rsidRPr="007D614D">
        <w:rPr>
          <w:rFonts w:eastAsia="仿宋_GB2312"/>
          <w:sz w:val="32"/>
        </w:rPr>
        <w:t>UI</w:t>
      </w:r>
      <w:r w:rsidRPr="007D614D">
        <w:rPr>
          <w:rFonts w:eastAsia="仿宋_GB2312"/>
          <w:sz w:val="32"/>
        </w:rPr>
        <w:t>界面设计，则应参加图形图像设计类。</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w:t>
      </w:r>
      <w:r w:rsidRPr="007D614D">
        <w:rPr>
          <w:rFonts w:eastAsia="仿宋_GB2312"/>
          <w:sz w:val="32"/>
        </w:rPr>
        <w:t>4</w:t>
      </w:r>
      <w:r w:rsidRPr="007D614D">
        <w:rPr>
          <w:rFonts w:eastAsia="仿宋_GB2312"/>
          <w:sz w:val="32"/>
        </w:rPr>
        <w:t>）评分指标点</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创新性（</w:t>
      </w:r>
      <w:r w:rsidRPr="007D614D">
        <w:rPr>
          <w:rFonts w:eastAsia="仿宋_GB2312"/>
          <w:sz w:val="32"/>
        </w:rPr>
        <w:t>30%</w:t>
      </w:r>
      <w:r w:rsidRPr="007D614D">
        <w:rPr>
          <w:rFonts w:eastAsia="仿宋_GB2312"/>
          <w:sz w:val="32"/>
        </w:rPr>
        <w:t>）</w:t>
      </w:r>
      <w:r w:rsidR="00226184">
        <w:rPr>
          <w:rFonts w:eastAsia="仿宋_GB2312" w:hint="eastAsia"/>
          <w:sz w:val="32"/>
        </w:rPr>
        <w:t>：</w:t>
      </w:r>
      <w:r w:rsidRPr="007D614D">
        <w:rPr>
          <w:rFonts w:eastAsia="仿宋_GB2312"/>
          <w:sz w:val="32"/>
        </w:rPr>
        <w:t>作品在解决方案、功能设计、应用场景等方面是否具有创新性。</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可行性（</w:t>
      </w:r>
      <w:r w:rsidRPr="007D614D">
        <w:rPr>
          <w:rFonts w:eastAsia="仿宋_GB2312"/>
          <w:sz w:val="32"/>
        </w:rPr>
        <w:t>30%</w:t>
      </w:r>
      <w:r w:rsidRPr="007D614D">
        <w:rPr>
          <w:rFonts w:eastAsia="仿宋_GB2312"/>
          <w:sz w:val="32"/>
        </w:rPr>
        <w:t>）</w:t>
      </w:r>
      <w:r w:rsidR="00226184">
        <w:rPr>
          <w:rFonts w:eastAsia="仿宋_GB2312" w:hint="eastAsia"/>
          <w:sz w:val="32"/>
        </w:rPr>
        <w:t>：</w:t>
      </w:r>
      <w:r w:rsidRPr="007D614D">
        <w:rPr>
          <w:rFonts w:eastAsia="仿宋_GB2312"/>
          <w:sz w:val="32"/>
        </w:rPr>
        <w:t>作品有无科学性错误、是否切实可行。</w:t>
      </w:r>
    </w:p>
    <w:p w:rsidR="00685CE6" w:rsidRPr="00226184" w:rsidRDefault="005555C4" w:rsidP="00226184">
      <w:pPr>
        <w:spacing w:line="560" w:lineRule="exact"/>
        <w:ind w:firstLineChars="200" w:firstLine="640"/>
        <w:rPr>
          <w:rFonts w:eastAsia="仿宋_GB2312"/>
          <w:sz w:val="32"/>
        </w:rPr>
      </w:pPr>
      <w:r w:rsidRPr="00226184">
        <w:rPr>
          <w:rFonts w:eastAsia="仿宋_GB2312"/>
          <w:sz w:val="32"/>
        </w:rPr>
        <w:t>完整性（</w:t>
      </w:r>
      <w:r w:rsidRPr="00226184">
        <w:rPr>
          <w:rFonts w:eastAsia="仿宋_GB2312"/>
          <w:sz w:val="32"/>
        </w:rPr>
        <w:t>40%</w:t>
      </w:r>
      <w:r w:rsidRPr="00226184">
        <w:rPr>
          <w:rFonts w:eastAsia="仿宋_GB2312"/>
          <w:sz w:val="32"/>
        </w:rPr>
        <w:t>）</w:t>
      </w:r>
      <w:r w:rsidR="00226184">
        <w:rPr>
          <w:rFonts w:eastAsia="仿宋_GB2312" w:hint="eastAsia"/>
          <w:sz w:val="32"/>
        </w:rPr>
        <w:t>：</w:t>
      </w:r>
      <w:r w:rsidRPr="00226184">
        <w:rPr>
          <w:rFonts w:eastAsia="仿宋_GB2312"/>
          <w:sz w:val="32"/>
        </w:rPr>
        <w:t>作品的功能是否完整、合理、可用。</w:t>
      </w:r>
    </w:p>
    <w:p w:rsidR="00685CE6" w:rsidRPr="00226184" w:rsidRDefault="00226184" w:rsidP="00226184">
      <w:pPr>
        <w:spacing w:line="560" w:lineRule="exact"/>
        <w:ind w:left="640"/>
        <w:rPr>
          <w:rFonts w:eastAsia="仿宋"/>
          <w:b/>
          <w:sz w:val="32"/>
        </w:rPr>
      </w:pPr>
      <w:r w:rsidRPr="00226184">
        <w:rPr>
          <w:rFonts w:eastAsia="仿宋" w:hAnsi="仿宋" w:hint="eastAsia"/>
          <w:b/>
          <w:bCs/>
          <w:sz w:val="32"/>
        </w:rPr>
        <w:t>2</w:t>
      </w:r>
      <w:r w:rsidRPr="00226184">
        <w:rPr>
          <w:rFonts w:eastAsia="仿宋" w:hAnsi="仿宋" w:hint="eastAsia"/>
          <w:b/>
          <w:bCs/>
          <w:sz w:val="32"/>
        </w:rPr>
        <w:t>．</w:t>
      </w:r>
      <w:r w:rsidR="005555C4" w:rsidRPr="00226184">
        <w:rPr>
          <w:rFonts w:eastAsia="仿宋" w:hAnsi="仿宋"/>
          <w:b/>
          <w:bCs/>
          <w:sz w:val="32"/>
        </w:rPr>
        <w:t>计算机图形图像设计</w:t>
      </w:r>
      <w:proofErr w:type="gramStart"/>
      <w:r w:rsidR="005555C4" w:rsidRPr="00226184">
        <w:rPr>
          <w:rFonts w:eastAsia="仿宋" w:hAnsi="仿宋"/>
          <w:b/>
          <w:bCs/>
          <w:sz w:val="32"/>
        </w:rPr>
        <w:t>组作品</w:t>
      </w:r>
      <w:proofErr w:type="gramEnd"/>
      <w:r w:rsidR="005555C4" w:rsidRPr="00226184">
        <w:rPr>
          <w:rFonts w:eastAsia="仿宋" w:hAnsi="仿宋"/>
          <w:b/>
          <w:bCs/>
          <w:sz w:val="32"/>
        </w:rPr>
        <w:t>要求</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lastRenderedPageBreak/>
        <w:t>（</w:t>
      </w:r>
      <w:r w:rsidRPr="007D614D">
        <w:rPr>
          <w:rFonts w:eastAsia="仿宋_GB2312"/>
          <w:sz w:val="32"/>
        </w:rPr>
        <w:t>1</w:t>
      </w:r>
      <w:r w:rsidRPr="007D614D">
        <w:rPr>
          <w:rFonts w:eastAsia="仿宋_GB2312"/>
          <w:sz w:val="32"/>
        </w:rPr>
        <w:t>）参赛主题：未来世界畅想</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w:t>
      </w:r>
      <w:r w:rsidRPr="007D614D">
        <w:rPr>
          <w:rFonts w:eastAsia="仿宋_GB2312"/>
          <w:sz w:val="32"/>
        </w:rPr>
        <w:t>2</w:t>
      </w:r>
      <w:r w:rsidRPr="007D614D">
        <w:rPr>
          <w:rFonts w:eastAsia="仿宋_GB2312"/>
          <w:sz w:val="32"/>
        </w:rPr>
        <w:t>）主题阐述：对于未来的世界，人们会有很多幻想，想象一下未来世界是怎样的？引导学生从未来的科技、未来的医疗、未来的衣食住行、未来的生命、未来的你等方面进行思考和创作。与此同时，给参赛者提供想象、创新、创意、创作的空间。</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w:t>
      </w:r>
      <w:r w:rsidRPr="007D614D">
        <w:rPr>
          <w:rFonts w:eastAsia="仿宋_GB2312"/>
          <w:sz w:val="32"/>
        </w:rPr>
        <w:t>3</w:t>
      </w:r>
      <w:r w:rsidRPr="007D614D">
        <w:rPr>
          <w:rFonts w:eastAsia="仿宋_GB2312"/>
          <w:sz w:val="32"/>
        </w:rPr>
        <w:t>）作品要求</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参赛作品不得违反有关法律，法规以及社会道德规范，参赛作品不得侵犯他人知识产权。</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参赛作品为系列作品，至少</w:t>
      </w:r>
      <w:r w:rsidRPr="007D614D">
        <w:rPr>
          <w:rFonts w:eastAsia="仿宋_GB2312"/>
          <w:sz w:val="32"/>
        </w:rPr>
        <w:t>3</w:t>
      </w:r>
      <w:r w:rsidRPr="007D614D">
        <w:rPr>
          <w:rFonts w:eastAsia="仿宋_GB2312"/>
          <w:sz w:val="32"/>
        </w:rPr>
        <w:t>张。提交文件格式为</w:t>
      </w:r>
      <w:r w:rsidRPr="007D614D">
        <w:rPr>
          <w:rFonts w:eastAsia="仿宋_GB2312"/>
          <w:sz w:val="32"/>
        </w:rPr>
        <w:t>jpg</w:t>
      </w:r>
      <w:r w:rsidRPr="007D614D">
        <w:rPr>
          <w:rFonts w:eastAsia="仿宋_GB2312"/>
          <w:sz w:val="32"/>
        </w:rPr>
        <w:t>格式（需同时提交作品源文件），色彩模式</w:t>
      </w:r>
      <w:r w:rsidRPr="007D614D">
        <w:rPr>
          <w:rFonts w:eastAsia="仿宋_GB2312"/>
          <w:sz w:val="32"/>
        </w:rPr>
        <w:t>RGB</w:t>
      </w:r>
      <w:r w:rsidRPr="007D614D">
        <w:rPr>
          <w:rFonts w:eastAsia="仿宋_GB2312"/>
          <w:sz w:val="32"/>
        </w:rPr>
        <w:t>，规格不小于</w:t>
      </w:r>
      <w:r w:rsidRPr="007D614D">
        <w:rPr>
          <w:rFonts w:eastAsia="仿宋_GB2312"/>
          <w:sz w:val="32"/>
        </w:rPr>
        <w:t>A4</w:t>
      </w:r>
      <w:r w:rsidRPr="007D614D">
        <w:rPr>
          <w:rFonts w:eastAsia="仿宋_GB2312"/>
          <w:sz w:val="32"/>
        </w:rPr>
        <w:t>（</w:t>
      </w:r>
      <w:r w:rsidRPr="007D614D">
        <w:rPr>
          <w:rFonts w:eastAsia="仿宋_GB2312"/>
          <w:sz w:val="32"/>
        </w:rPr>
        <w:t>297*210mm</w:t>
      </w:r>
      <w:r w:rsidRPr="007D614D">
        <w:rPr>
          <w:rFonts w:eastAsia="仿宋_GB2312"/>
          <w:sz w:val="32"/>
        </w:rPr>
        <w:t>），分辨率</w:t>
      </w:r>
      <w:r w:rsidRPr="007D614D">
        <w:rPr>
          <w:rFonts w:eastAsia="仿宋_GB2312"/>
          <w:sz w:val="32"/>
        </w:rPr>
        <w:t>300dpi</w:t>
      </w:r>
      <w:r w:rsidRPr="007D614D">
        <w:rPr>
          <w:rFonts w:eastAsia="仿宋_GB2312"/>
          <w:sz w:val="32"/>
        </w:rPr>
        <w:t>。</w:t>
      </w:r>
    </w:p>
    <w:p w:rsidR="00685CE6" w:rsidRPr="007D614D" w:rsidRDefault="00226184" w:rsidP="008D4A35">
      <w:pPr>
        <w:spacing w:line="560" w:lineRule="exact"/>
        <w:ind w:firstLineChars="200" w:firstLine="640"/>
        <w:rPr>
          <w:rFonts w:eastAsia="仿宋_GB2312"/>
          <w:sz w:val="32"/>
        </w:rPr>
      </w:pPr>
      <w:r>
        <w:rPr>
          <w:rFonts w:hAnsi="宋体" w:hint="eastAsia"/>
          <w:sz w:val="32"/>
        </w:rPr>
        <w:t>（</w:t>
      </w:r>
      <w:r>
        <w:rPr>
          <w:rFonts w:hAnsi="宋体" w:hint="eastAsia"/>
          <w:sz w:val="32"/>
        </w:rPr>
        <w:t>4</w:t>
      </w:r>
      <w:r>
        <w:rPr>
          <w:rFonts w:hAnsi="宋体" w:hint="eastAsia"/>
          <w:sz w:val="32"/>
        </w:rPr>
        <w:t>）</w:t>
      </w:r>
      <w:r w:rsidR="005555C4" w:rsidRPr="007D614D">
        <w:rPr>
          <w:rFonts w:eastAsia="仿宋_GB2312"/>
          <w:sz w:val="32"/>
        </w:rPr>
        <w:t>评分指标点</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主题分（</w:t>
      </w:r>
      <w:r w:rsidRPr="007D614D">
        <w:rPr>
          <w:rFonts w:eastAsia="仿宋_GB2312"/>
          <w:sz w:val="32"/>
        </w:rPr>
        <w:t>30</w:t>
      </w:r>
      <w:r w:rsidRPr="007D614D">
        <w:rPr>
          <w:rFonts w:eastAsia="仿宋_GB2312"/>
          <w:sz w:val="32"/>
        </w:rPr>
        <w:t>％）</w:t>
      </w:r>
      <w:r w:rsidR="00226184">
        <w:rPr>
          <w:rFonts w:eastAsia="仿宋_GB2312" w:hint="eastAsia"/>
          <w:sz w:val="32"/>
        </w:rPr>
        <w:t>：</w:t>
      </w:r>
      <w:r w:rsidRPr="007D614D">
        <w:rPr>
          <w:rFonts w:eastAsia="仿宋_GB2312"/>
          <w:sz w:val="32"/>
        </w:rPr>
        <w:t>内容鲜明，突出设计主题；内容必须健康、科学、文明、积极向上；</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创意分（</w:t>
      </w:r>
      <w:r w:rsidRPr="007D614D">
        <w:rPr>
          <w:rFonts w:eastAsia="仿宋_GB2312"/>
          <w:sz w:val="32"/>
        </w:rPr>
        <w:t>40%</w:t>
      </w:r>
      <w:r w:rsidRPr="007D614D">
        <w:rPr>
          <w:rFonts w:eastAsia="仿宋_GB2312"/>
          <w:sz w:val="32"/>
        </w:rPr>
        <w:t>）</w:t>
      </w:r>
      <w:r w:rsidR="00226184">
        <w:rPr>
          <w:rFonts w:eastAsia="仿宋_GB2312" w:hint="eastAsia"/>
          <w:sz w:val="32"/>
        </w:rPr>
        <w:t>：</w:t>
      </w:r>
      <w:r w:rsidRPr="007D614D">
        <w:rPr>
          <w:rFonts w:eastAsia="仿宋_GB2312"/>
          <w:sz w:val="32"/>
        </w:rPr>
        <w:t>作品构思具有独创性，原创性，设计表现手法新颖；</w:t>
      </w:r>
    </w:p>
    <w:p w:rsidR="00685CE6" w:rsidRPr="007D614D" w:rsidRDefault="005555C4" w:rsidP="008D4A35">
      <w:pPr>
        <w:spacing w:line="560" w:lineRule="exact"/>
        <w:ind w:firstLineChars="200" w:firstLine="640"/>
        <w:rPr>
          <w:rFonts w:eastAsia="仿宋_GB2312"/>
          <w:sz w:val="32"/>
        </w:rPr>
      </w:pPr>
      <w:r w:rsidRPr="007D614D">
        <w:rPr>
          <w:rFonts w:eastAsia="仿宋_GB2312"/>
          <w:sz w:val="32"/>
        </w:rPr>
        <w:t>艺术分（</w:t>
      </w:r>
      <w:r w:rsidRPr="007D614D">
        <w:rPr>
          <w:rFonts w:eastAsia="仿宋_GB2312"/>
          <w:sz w:val="32"/>
        </w:rPr>
        <w:t>30</w:t>
      </w:r>
      <w:r w:rsidRPr="007D614D">
        <w:rPr>
          <w:rFonts w:eastAsia="仿宋_GB2312"/>
          <w:sz w:val="32"/>
        </w:rPr>
        <w:t>％）</w:t>
      </w:r>
      <w:r w:rsidR="00226184">
        <w:rPr>
          <w:rFonts w:eastAsia="仿宋_GB2312" w:hint="eastAsia"/>
          <w:sz w:val="32"/>
        </w:rPr>
        <w:t>：</w:t>
      </w:r>
      <w:r w:rsidRPr="007D614D">
        <w:rPr>
          <w:rFonts w:eastAsia="仿宋_GB2312"/>
          <w:sz w:val="32"/>
        </w:rPr>
        <w:t>作品排版布局合理，色彩鲜明、适当、和谐，画面美观。</w:t>
      </w:r>
    </w:p>
    <w:p w:rsidR="00685CE6" w:rsidRPr="00226184" w:rsidRDefault="005555C4" w:rsidP="00226184">
      <w:pPr>
        <w:spacing w:line="560" w:lineRule="exact"/>
        <w:ind w:firstLineChars="200" w:firstLine="643"/>
        <w:rPr>
          <w:rFonts w:eastAsia="仿宋"/>
          <w:b/>
          <w:sz w:val="32"/>
          <w:szCs w:val="32"/>
        </w:rPr>
      </w:pPr>
      <w:r w:rsidRPr="00226184">
        <w:rPr>
          <w:rFonts w:eastAsia="仿宋"/>
          <w:b/>
          <w:bCs/>
          <w:sz w:val="32"/>
          <w:szCs w:val="32"/>
        </w:rPr>
        <w:t xml:space="preserve">3. </w:t>
      </w:r>
      <w:r w:rsidRPr="00226184">
        <w:rPr>
          <w:rFonts w:eastAsia="仿宋" w:hAnsi="仿宋"/>
          <w:b/>
          <w:bCs/>
          <w:sz w:val="32"/>
          <w:szCs w:val="32"/>
        </w:rPr>
        <w:t>参赛名额</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kern w:val="0"/>
          <w:sz w:val="32"/>
          <w:szCs w:val="32"/>
        </w:rPr>
        <w:t>参赛选手为东莞市高校在籍在校学生，</w:t>
      </w:r>
      <w:r w:rsidRPr="007D614D">
        <w:rPr>
          <w:rFonts w:eastAsia="仿宋_GB2312"/>
          <w:sz w:val="32"/>
          <w:szCs w:val="32"/>
        </w:rPr>
        <w:t>每队成员及指导老师必须来自同一高校，不能跨校组队。</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每队参赛学生不多于</w:t>
      </w:r>
      <w:r w:rsidRPr="007D614D">
        <w:rPr>
          <w:rFonts w:eastAsia="仿宋_GB2312"/>
          <w:sz w:val="32"/>
          <w:szCs w:val="32"/>
        </w:rPr>
        <w:t>3</w:t>
      </w:r>
      <w:r w:rsidRPr="007D614D">
        <w:rPr>
          <w:rFonts w:eastAsia="仿宋_GB2312"/>
          <w:sz w:val="32"/>
          <w:szCs w:val="32"/>
        </w:rPr>
        <w:t>人，指导教师不多于</w:t>
      </w:r>
      <w:r w:rsidRPr="007D614D">
        <w:rPr>
          <w:rFonts w:eastAsia="仿宋_GB2312"/>
          <w:sz w:val="32"/>
          <w:szCs w:val="32"/>
        </w:rPr>
        <w:t xml:space="preserve"> 2 </w:t>
      </w:r>
      <w:r w:rsidRPr="007D614D">
        <w:rPr>
          <w:rFonts w:eastAsia="仿宋_GB2312"/>
          <w:sz w:val="32"/>
          <w:szCs w:val="32"/>
        </w:rPr>
        <w:t>人。</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lastRenderedPageBreak/>
        <w:t>每位作者在每个组中只能参与</w:t>
      </w:r>
      <w:r w:rsidRPr="007D614D">
        <w:rPr>
          <w:rFonts w:eastAsia="仿宋_GB2312"/>
          <w:sz w:val="32"/>
          <w:szCs w:val="32"/>
        </w:rPr>
        <w:t>1</w:t>
      </w:r>
      <w:r w:rsidRPr="007D614D">
        <w:rPr>
          <w:rFonts w:eastAsia="仿宋_GB2312"/>
          <w:sz w:val="32"/>
          <w:szCs w:val="32"/>
        </w:rPr>
        <w:t>件作品，无论作者排名如何。</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每校参赛作品总数不多于</w:t>
      </w:r>
      <w:r w:rsidRPr="007D614D">
        <w:rPr>
          <w:rFonts w:eastAsia="仿宋_GB2312"/>
          <w:sz w:val="32"/>
          <w:szCs w:val="32"/>
        </w:rPr>
        <w:t>6</w:t>
      </w:r>
      <w:r w:rsidRPr="007D614D">
        <w:rPr>
          <w:rFonts w:eastAsia="仿宋_GB2312"/>
          <w:sz w:val="32"/>
          <w:szCs w:val="32"/>
        </w:rPr>
        <w:t>件，每组参赛作品不多于</w:t>
      </w:r>
      <w:r w:rsidRPr="007D614D">
        <w:rPr>
          <w:rFonts w:eastAsia="仿宋_GB2312"/>
          <w:sz w:val="32"/>
          <w:szCs w:val="32"/>
        </w:rPr>
        <w:t xml:space="preserve"> 3</w:t>
      </w:r>
      <w:r w:rsidRPr="007D614D">
        <w:rPr>
          <w:rFonts w:eastAsia="仿宋_GB2312"/>
          <w:sz w:val="32"/>
          <w:szCs w:val="32"/>
        </w:rPr>
        <w:t>件。</w:t>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t>（二）竞赛时间</w:t>
      </w:r>
    </w:p>
    <w:p w:rsidR="00226184" w:rsidRDefault="005555C4" w:rsidP="008D4A35">
      <w:pPr>
        <w:pStyle w:val="CharCharCharChar"/>
        <w:widowControl w:val="0"/>
        <w:snapToGrid w:val="0"/>
        <w:spacing w:after="0" w:line="560" w:lineRule="exact"/>
        <w:ind w:firstLineChars="200" w:firstLine="640"/>
        <w:jc w:val="both"/>
        <w:rPr>
          <w:rFonts w:ascii="Times New Roman" w:eastAsia="仿宋_GB2312" w:hAnsi="Times New Roman" w:cs="Times New Roman"/>
          <w:sz w:val="32"/>
          <w:szCs w:val="32"/>
          <w:lang w:eastAsia="zh-CN"/>
        </w:rPr>
      </w:pPr>
      <w:r w:rsidRPr="007D614D">
        <w:rPr>
          <w:rFonts w:ascii="Times New Roman" w:eastAsia="仿宋" w:hAnsi="Times New Roman" w:cs="Times New Roman"/>
          <w:sz w:val="32"/>
          <w:szCs w:val="32"/>
          <w:lang w:eastAsia="zh-CN"/>
        </w:rPr>
        <w:t xml:space="preserve">1. </w:t>
      </w:r>
      <w:r w:rsidRPr="007D614D">
        <w:rPr>
          <w:rFonts w:ascii="Times New Roman" w:eastAsia="仿宋" w:hAnsi="仿宋" w:cs="Times New Roman"/>
          <w:sz w:val="32"/>
          <w:szCs w:val="32"/>
          <w:lang w:eastAsia="zh-CN"/>
        </w:rPr>
        <w:t>初</w:t>
      </w:r>
      <w:r w:rsidR="00226184">
        <w:rPr>
          <w:rFonts w:ascii="Times New Roman" w:eastAsia="仿宋_GB2312" w:hAnsi="Times New Roman" w:cs="Times New Roman"/>
          <w:sz w:val="32"/>
          <w:szCs w:val="32"/>
          <w:lang w:eastAsia="zh-CN"/>
        </w:rPr>
        <w:t>赛</w:t>
      </w:r>
    </w:p>
    <w:p w:rsidR="00685CE6" w:rsidRPr="007D614D" w:rsidRDefault="005555C4" w:rsidP="008D4A35">
      <w:pPr>
        <w:pStyle w:val="CharCharCharChar"/>
        <w:widowControl w:val="0"/>
        <w:snapToGrid w:val="0"/>
        <w:spacing w:after="0" w:line="560" w:lineRule="exact"/>
        <w:ind w:firstLineChars="200" w:firstLine="640"/>
        <w:jc w:val="both"/>
        <w:rPr>
          <w:rFonts w:ascii="Times New Roman" w:eastAsia="仿宋_GB2312" w:hAnsi="Times New Roman" w:cs="Times New Roman"/>
          <w:kern w:val="2"/>
          <w:sz w:val="32"/>
          <w:szCs w:val="32"/>
          <w:lang w:eastAsia="zh-CN"/>
        </w:rPr>
      </w:pPr>
      <w:r w:rsidRPr="007D614D">
        <w:rPr>
          <w:rFonts w:ascii="Times New Roman" w:eastAsia="仿宋_GB2312" w:hAnsi="Times New Roman" w:cs="Times New Roman"/>
          <w:kern w:val="2"/>
          <w:sz w:val="32"/>
          <w:szCs w:val="32"/>
          <w:lang w:eastAsia="zh-CN"/>
        </w:rPr>
        <w:t>初赛由东莞各高校自行组织，选拔表现优异的选手参加决赛，争取在</w:t>
      </w:r>
      <w:r w:rsidRPr="007D614D">
        <w:rPr>
          <w:rFonts w:ascii="Times New Roman" w:eastAsia="仿宋_GB2312" w:hAnsi="Times New Roman" w:cs="Times New Roman"/>
          <w:kern w:val="2"/>
          <w:sz w:val="32"/>
          <w:szCs w:val="32"/>
          <w:lang w:eastAsia="zh-CN"/>
        </w:rPr>
        <w:t>2019</w:t>
      </w:r>
      <w:r w:rsidRPr="007D614D">
        <w:rPr>
          <w:rFonts w:ascii="Times New Roman" w:eastAsia="仿宋_GB2312" w:hAnsi="Times New Roman" w:cs="Times New Roman"/>
          <w:kern w:val="2"/>
          <w:sz w:val="32"/>
          <w:szCs w:val="32"/>
          <w:lang w:eastAsia="zh-CN"/>
        </w:rPr>
        <w:t>年</w:t>
      </w:r>
      <w:r w:rsidRPr="007D614D">
        <w:rPr>
          <w:rFonts w:ascii="Times New Roman" w:eastAsia="仿宋_GB2312" w:hAnsi="Times New Roman" w:cs="Times New Roman"/>
          <w:kern w:val="2"/>
          <w:sz w:val="32"/>
          <w:szCs w:val="32"/>
          <w:lang w:eastAsia="zh-CN"/>
        </w:rPr>
        <w:t>9</w:t>
      </w:r>
      <w:r w:rsidRPr="007D614D">
        <w:rPr>
          <w:rFonts w:ascii="Times New Roman" w:eastAsia="仿宋_GB2312" w:hAnsi="Times New Roman" w:cs="Times New Roman"/>
          <w:kern w:val="2"/>
          <w:sz w:val="32"/>
          <w:szCs w:val="32"/>
          <w:lang w:eastAsia="zh-CN"/>
        </w:rPr>
        <w:t>月</w:t>
      </w:r>
      <w:r w:rsidRPr="007D614D">
        <w:rPr>
          <w:rFonts w:ascii="Times New Roman" w:eastAsia="仿宋_GB2312" w:hAnsi="Times New Roman" w:cs="Times New Roman"/>
          <w:kern w:val="2"/>
          <w:sz w:val="32"/>
          <w:szCs w:val="32"/>
          <w:lang w:eastAsia="zh-CN"/>
        </w:rPr>
        <w:t>25</w:t>
      </w:r>
      <w:r w:rsidRPr="007D614D">
        <w:rPr>
          <w:rFonts w:ascii="Times New Roman" w:eastAsia="仿宋_GB2312" w:hAnsi="Times New Roman" w:cs="Times New Roman"/>
          <w:kern w:val="2"/>
          <w:sz w:val="32"/>
          <w:szCs w:val="32"/>
          <w:lang w:eastAsia="zh-CN"/>
        </w:rPr>
        <w:t>日前完成，并向承办单位（东莞职业技术学院）报送参赛报名表、作品信息表</w:t>
      </w:r>
      <w:r w:rsidRPr="007D614D">
        <w:rPr>
          <w:rFonts w:ascii="Times New Roman" w:eastAsia="仿宋_GB2312" w:hAnsi="Times New Roman" w:cs="Times New Roman"/>
          <w:kern w:val="2"/>
          <w:sz w:val="32"/>
          <w:szCs w:val="32"/>
          <w:lang w:eastAsia="zh-CN"/>
        </w:rPr>
        <w:t>,</w:t>
      </w:r>
      <w:r w:rsidRPr="007D614D">
        <w:rPr>
          <w:rFonts w:ascii="Times New Roman" w:eastAsia="仿宋_GB2312" w:hAnsi="Times New Roman" w:cs="Times New Roman"/>
          <w:kern w:val="2"/>
          <w:sz w:val="32"/>
          <w:szCs w:val="32"/>
          <w:lang w:eastAsia="zh-CN"/>
        </w:rPr>
        <w:t>发送邮箱为</w:t>
      </w:r>
      <w:r w:rsidRPr="007D614D">
        <w:rPr>
          <w:rFonts w:ascii="Times New Roman" w:eastAsia="仿宋_GB2312" w:hAnsi="Times New Roman" w:cs="Times New Roman"/>
          <w:kern w:val="2"/>
          <w:sz w:val="32"/>
          <w:szCs w:val="32"/>
          <w:lang w:eastAsia="zh-CN"/>
        </w:rPr>
        <w:t>btly001@sina.com</w:t>
      </w:r>
      <w:r w:rsidRPr="007D614D">
        <w:rPr>
          <w:rFonts w:ascii="Times New Roman" w:eastAsia="仿宋_GB2312" w:hAnsi="Times New Roman" w:cs="Times New Roman"/>
          <w:kern w:val="2"/>
          <w:sz w:val="32"/>
          <w:szCs w:val="32"/>
          <w:lang w:eastAsia="zh-CN"/>
        </w:rPr>
        <w:t>。</w:t>
      </w:r>
    </w:p>
    <w:p w:rsidR="00226184" w:rsidRDefault="005555C4" w:rsidP="008D4A35">
      <w:pPr>
        <w:spacing w:line="560" w:lineRule="exact"/>
        <w:ind w:firstLineChars="200" w:firstLine="640"/>
        <w:rPr>
          <w:rFonts w:eastAsia="仿宋_GB2312"/>
          <w:sz w:val="32"/>
          <w:szCs w:val="32"/>
        </w:rPr>
      </w:pPr>
      <w:r w:rsidRPr="007D614D">
        <w:rPr>
          <w:rFonts w:eastAsia="仿宋"/>
          <w:sz w:val="32"/>
          <w:szCs w:val="32"/>
        </w:rPr>
        <w:t xml:space="preserve">2. </w:t>
      </w:r>
      <w:r w:rsidRPr="007D614D">
        <w:rPr>
          <w:rFonts w:eastAsia="仿宋" w:hAnsi="仿宋"/>
          <w:sz w:val="32"/>
          <w:szCs w:val="32"/>
        </w:rPr>
        <w:t>决</w:t>
      </w:r>
      <w:r w:rsidRPr="007D614D">
        <w:rPr>
          <w:rFonts w:eastAsia="仿宋_GB2312"/>
          <w:sz w:val="32"/>
          <w:szCs w:val="32"/>
        </w:rPr>
        <w:t>赛</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决赛原则上定于</w:t>
      </w:r>
      <w:r w:rsidRPr="007D614D">
        <w:rPr>
          <w:rFonts w:eastAsia="仿宋_GB2312"/>
          <w:sz w:val="32"/>
          <w:szCs w:val="32"/>
        </w:rPr>
        <w:t>2019</w:t>
      </w:r>
      <w:r w:rsidRPr="007D614D">
        <w:rPr>
          <w:rFonts w:eastAsia="仿宋_GB2312"/>
          <w:sz w:val="32"/>
          <w:szCs w:val="32"/>
        </w:rPr>
        <w:t>年</w:t>
      </w:r>
      <w:r w:rsidRPr="007D614D">
        <w:rPr>
          <w:rFonts w:eastAsia="仿宋_GB2312"/>
          <w:sz w:val="32"/>
          <w:szCs w:val="32"/>
        </w:rPr>
        <w:t>10</w:t>
      </w:r>
      <w:r w:rsidRPr="007D614D">
        <w:rPr>
          <w:rFonts w:eastAsia="仿宋_GB2312"/>
          <w:sz w:val="32"/>
          <w:szCs w:val="32"/>
        </w:rPr>
        <w:t>月</w:t>
      </w:r>
      <w:r w:rsidRPr="007D614D">
        <w:rPr>
          <w:rFonts w:eastAsia="仿宋_GB2312"/>
          <w:sz w:val="32"/>
          <w:szCs w:val="32"/>
        </w:rPr>
        <w:t>26</w:t>
      </w:r>
      <w:r w:rsidRPr="007D614D">
        <w:rPr>
          <w:rFonts w:eastAsia="仿宋_GB2312"/>
          <w:sz w:val="32"/>
          <w:szCs w:val="32"/>
        </w:rPr>
        <w:t>日一天完成，具体安排详见附件</w:t>
      </w:r>
      <w:r w:rsidRPr="007D614D">
        <w:rPr>
          <w:rFonts w:eastAsia="仿宋_GB2312"/>
          <w:sz w:val="32"/>
          <w:szCs w:val="32"/>
        </w:rPr>
        <w:t>1</w:t>
      </w:r>
      <w:r w:rsidRPr="007D614D">
        <w:rPr>
          <w:rFonts w:eastAsia="仿宋_GB2312"/>
          <w:sz w:val="32"/>
          <w:szCs w:val="32"/>
        </w:rPr>
        <w:t>（东莞市大学生计算机设计大赛时间表）。如遇特殊情况，承办单位再与各参赛高校充分沟通之后，有权做出适当调整。</w:t>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t>（三）竞赛规则</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依据评分标准每个作品满分为</w:t>
      </w:r>
      <w:r w:rsidRPr="007D614D">
        <w:rPr>
          <w:rFonts w:eastAsia="仿宋_GB2312"/>
          <w:sz w:val="32"/>
          <w:szCs w:val="32"/>
        </w:rPr>
        <w:t>100</w:t>
      </w:r>
      <w:r w:rsidRPr="007D614D">
        <w:rPr>
          <w:rFonts w:eastAsia="仿宋_GB2312"/>
          <w:sz w:val="32"/>
          <w:szCs w:val="32"/>
        </w:rPr>
        <w:t>分，取</w:t>
      </w:r>
      <w:r w:rsidRPr="007D614D">
        <w:rPr>
          <w:rFonts w:eastAsia="仿宋_GB2312"/>
          <w:sz w:val="32"/>
          <w:szCs w:val="32"/>
        </w:rPr>
        <w:t>3</w:t>
      </w:r>
      <w:r w:rsidRPr="007D614D">
        <w:rPr>
          <w:rFonts w:eastAsia="仿宋_GB2312"/>
          <w:sz w:val="32"/>
          <w:szCs w:val="32"/>
        </w:rPr>
        <w:t>位专家平均分为最终得分。</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bCs/>
          <w:sz w:val="32"/>
          <w:szCs w:val="32"/>
        </w:rPr>
        <w:t>比赛决赛采取</w:t>
      </w:r>
      <w:r w:rsidRPr="007D614D">
        <w:rPr>
          <w:rFonts w:eastAsia="仿宋_GB2312"/>
          <w:b/>
          <w:sz w:val="32"/>
          <w:szCs w:val="32"/>
        </w:rPr>
        <w:t>现场展示与答辩</w:t>
      </w:r>
      <w:r w:rsidRPr="007D614D">
        <w:rPr>
          <w:rFonts w:eastAsia="仿宋_GB2312"/>
          <w:bCs/>
          <w:sz w:val="32"/>
          <w:szCs w:val="32"/>
        </w:rPr>
        <w:t>的方式进行。参加</w:t>
      </w:r>
      <w:r w:rsidRPr="007D614D">
        <w:rPr>
          <w:rFonts w:eastAsia="仿宋_GB2312"/>
          <w:sz w:val="32"/>
          <w:szCs w:val="32"/>
        </w:rPr>
        <w:t>决赛的队伍须按照决赛通知要求按时参加现场决赛。</w:t>
      </w:r>
    </w:p>
    <w:p w:rsidR="00685CE6" w:rsidRPr="007D614D" w:rsidRDefault="005555C4" w:rsidP="008D4A35">
      <w:pPr>
        <w:numPr>
          <w:ilvl w:val="0"/>
          <w:numId w:val="2"/>
        </w:numPr>
        <w:spacing w:line="560" w:lineRule="exact"/>
        <w:ind w:firstLineChars="200" w:firstLine="640"/>
        <w:rPr>
          <w:rFonts w:eastAsia="仿宋_GB2312"/>
          <w:sz w:val="32"/>
          <w:szCs w:val="32"/>
        </w:rPr>
      </w:pPr>
      <w:r w:rsidRPr="007D614D">
        <w:rPr>
          <w:rFonts w:eastAsia="仿宋_GB2312"/>
          <w:sz w:val="32"/>
          <w:szCs w:val="32"/>
        </w:rPr>
        <w:t>现场决赛时间：</w:t>
      </w:r>
      <w:r w:rsidRPr="007D614D">
        <w:rPr>
          <w:rFonts w:eastAsia="仿宋_GB2312"/>
          <w:sz w:val="32"/>
          <w:szCs w:val="32"/>
        </w:rPr>
        <w:t>2019</w:t>
      </w:r>
      <w:r w:rsidRPr="007D614D">
        <w:rPr>
          <w:rFonts w:eastAsia="仿宋_GB2312"/>
          <w:sz w:val="32"/>
          <w:szCs w:val="32"/>
        </w:rPr>
        <w:t>年</w:t>
      </w:r>
      <w:r w:rsidRPr="007D614D">
        <w:rPr>
          <w:rFonts w:eastAsia="仿宋_GB2312"/>
          <w:sz w:val="32"/>
          <w:szCs w:val="32"/>
        </w:rPr>
        <w:t>10</w:t>
      </w:r>
      <w:r w:rsidRPr="007D614D">
        <w:rPr>
          <w:rFonts w:eastAsia="仿宋_GB2312"/>
          <w:sz w:val="32"/>
          <w:szCs w:val="32"/>
        </w:rPr>
        <w:t>月</w:t>
      </w:r>
      <w:r w:rsidRPr="007D614D">
        <w:rPr>
          <w:rFonts w:eastAsia="仿宋_GB2312"/>
          <w:sz w:val="32"/>
          <w:szCs w:val="32"/>
        </w:rPr>
        <w:t>26</w:t>
      </w:r>
      <w:r w:rsidRPr="007D614D">
        <w:rPr>
          <w:rFonts w:eastAsia="仿宋_GB2312"/>
          <w:sz w:val="32"/>
          <w:szCs w:val="32"/>
        </w:rPr>
        <w:t>日</w:t>
      </w:r>
      <w:r w:rsidRPr="007D614D">
        <w:rPr>
          <w:rFonts w:eastAsia="仿宋_GB2312"/>
          <w:sz w:val="32"/>
          <w:szCs w:val="32"/>
        </w:rPr>
        <w:t>9:00—16:00</w:t>
      </w:r>
    </w:p>
    <w:p w:rsidR="00685CE6" w:rsidRPr="007D614D" w:rsidRDefault="005555C4" w:rsidP="008D4A35">
      <w:pPr>
        <w:numPr>
          <w:ilvl w:val="0"/>
          <w:numId w:val="2"/>
        </w:numPr>
        <w:spacing w:line="560" w:lineRule="exact"/>
        <w:ind w:firstLineChars="200" w:firstLine="640"/>
        <w:rPr>
          <w:rFonts w:eastAsia="仿宋_GB2312"/>
          <w:sz w:val="32"/>
          <w:szCs w:val="32"/>
        </w:rPr>
      </w:pPr>
      <w:r w:rsidRPr="007D614D">
        <w:rPr>
          <w:rFonts w:eastAsia="仿宋_GB2312"/>
          <w:sz w:val="32"/>
          <w:szCs w:val="32"/>
        </w:rPr>
        <w:t>参赛选手现场作品展示与答辩程序：现场展示及说明时间</w:t>
      </w:r>
      <w:r w:rsidRPr="007D614D">
        <w:rPr>
          <w:rFonts w:eastAsia="仿宋_GB2312"/>
          <w:sz w:val="32"/>
          <w:szCs w:val="32"/>
        </w:rPr>
        <w:t xml:space="preserve"> 6</w:t>
      </w:r>
      <w:r w:rsidRPr="007D614D">
        <w:rPr>
          <w:rFonts w:eastAsia="仿宋_GB2312"/>
          <w:sz w:val="32"/>
          <w:szCs w:val="32"/>
        </w:rPr>
        <w:t>分钟，答辩时间</w:t>
      </w:r>
      <w:r w:rsidRPr="007D614D">
        <w:rPr>
          <w:rFonts w:eastAsia="仿宋_GB2312"/>
          <w:sz w:val="32"/>
          <w:szCs w:val="32"/>
        </w:rPr>
        <w:t xml:space="preserve"> 2-4</w:t>
      </w:r>
      <w:r w:rsidRPr="007D614D">
        <w:rPr>
          <w:rFonts w:eastAsia="仿宋_GB2312"/>
          <w:sz w:val="32"/>
          <w:szCs w:val="32"/>
        </w:rPr>
        <w:t>分钟。答辩内容为作品创意与设计方案、作品实现技术、作品特色等，并由专家进行现场提问。根据答辩</w:t>
      </w:r>
      <w:r w:rsidRPr="007D614D">
        <w:rPr>
          <w:rFonts w:eastAsia="仿宋_GB2312"/>
          <w:sz w:val="32"/>
          <w:szCs w:val="32"/>
        </w:rPr>
        <w:lastRenderedPageBreak/>
        <w:t>情况由专家给出作品答辩成绩。</w:t>
      </w:r>
    </w:p>
    <w:p w:rsidR="00685CE6" w:rsidRPr="007D614D" w:rsidRDefault="005555C4" w:rsidP="008D4A35">
      <w:pPr>
        <w:numPr>
          <w:ilvl w:val="0"/>
          <w:numId w:val="2"/>
        </w:numPr>
        <w:ind w:firstLineChars="200" w:firstLine="640"/>
        <w:rPr>
          <w:rFonts w:eastAsia="仿宋_GB2312"/>
          <w:sz w:val="32"/>
          <w:szCs w:val="32"/>
        </w:rPr>
      </w:pPr>
      <w:r w:rsidRPr="007D614D">
        <w:rPr>
          <w:rFonts w:eastAsia="仿宋_GB2312"/>
          <w:sz w:val="32"/>
          <w:szCs w:val="32"/>
        </w:rPr>
        <w:t>每个竞赛组设专家委员</w:t>
      </w:r>
      <w:r w:rsidRPr="007D614D">
        <w:rPr>
          <w:rFonts w:eastAsia="仿宋_GB2312"/>
          <w:sz w:val="32"/>
          <w:szCs w:val="32"/>
        </w:rPr>
        <w:t>3</w:t>
      </w:r>
      <w:r w:rsidRPr="007D614D">
        <w:rPr>
          <w:rFonts w:eastAsia="仿宋_GB2312"/>
          <w:sz w:val="32"/>
          <w:szCs w:val="32"/>
        </w:rPr>
        <w:t>名，展示与答辩成绩满分为</w:t>
      </w:r>
      <w:r w:rsidRPr="007D614D">
        <w:rPr>
          <w:rFonts w:eastAsia="仿宋_GB2312"/>
          <w:sz w:val="32"/>
          <w:szCs w:val="32"/>
        </w:rPr>
        <w:t>100</w:t>
      </w:r>
      <w:r w:rsidRPr="007D614D">
        <w:rPr>
          <w:rFonts w:eastAsia="仿宋_GB2312"/>
          <w:sz w:val="32"/>
          <w:szCs w:val="32"/>
        </w:rPr>
        <w:t>分，最终成绩取</w:t>
      </w:r>
      <w:r w:rsidRPr="007D614D">
        <w:rPr>
          <w:rFonts w:eastAsia="仿宋_GB2312"/>
          <w:sz w:val="32"/>
          <w:szCs w:val="32"/>
        </w:rPr>
        <w:t>3</w:t>
      </w:r>
      <w:r w:rsidRPr="007D614D">
        <w:rPr>
          <w:rFonts w:eastAsia="仿宋_GB2312"/>
          <w:sz w:val="32"/>
          <w:szCs w:val="32"/>
        </w:rPr>
        <w:t>位评委的平均分，根据最终成绩由高到低排列得出得奖情况。</w:t>
      </w:r>
    </w:p>
    <w:p w:rsidR="00685CE6" w:rsidRPr="007D614D" w:rsidRDefault="005555C4" w:rsidP="008D4A35">
      <w:pPr>
        <w:adjustRightInd w:val="0"/>
        <w:snapToGrid w:val="0"/>
        <w:spacing w:line="560" w:lineRule="exact"/>
        <w:ind w:firstLineChars="200" w:firstLine="640"/>
        <w:rPr>
          <w:rFonts w:eastAsia="黑体"/>
          <w:sz w:val="32"/>
          <w:szCs w:val="32"/>
        </w:rPr>
      </w:pPr>
      <w:r w:rsidRPr="007D614D">
        <w:rPr>
          <w:rFonts w:eastAsia="黑体"/>
          <w:sz w:val="32"/>
          <w:szCs w:val="32"/>
        </w:rPr>
        <w:t>四、比赛操作流程</w:t>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t>（一）比赛前的准备</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 xml:space="preserve">1. </w:t>
      </w:r>
      <w:r w:rsidRPr="007D614D">
        <w:rPr>
          <w:rFonts w:eastAsia="仿宋_GB2312"/>
          <w:sz w:val="32"/>
          <w:szCs w:val="32"/>
        </w:rPr>
        <w:t>比赛前一天下午参赛</w:t>
      </w:r>
      <w:proofErr w:type="gramStart"/>
      <w:r w:rsidRPr="007D614D">
        <w:rPr>
          <w:rFonts w:eastAsia="仿宋_GB2312"/>
          <w:sz w:val="32"/>
          <w:szCs w:val="32"/>
        </w:rPr>
        <w:t>队指导</w:t>
      </w:r>
      <w:proofErr w:type="gramEnd"/>
      <w:r w:rsidRPr="007D614D">
        <w:rPr>
          <w:rFonts w:eastAsia="仿宋_GB2312"/>
          <w:sz w:val="32"/>
          <w:szCs w:val="32"/>
        </w:rPr>
        <w:t>老师和学生到组委会指定地点报到，领取比赛相关资料。</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 xml:space="preserve">2. </w:t>
      </w:r>
      <w:r w:rsidRPr="007D614D">
        <w:rPr>
          <w:rFonts w:eastAsia="仿宋_GB2312"/>
          <w:sz w:val="32"/>
          <w:szCs w:val="32"/>
        </w:rPr>
        <w:t>根据组委会安排，由各参赛</w:t>
      </w:r>
      <w:proofErr w:type="gramStart"/>
      <w:r w:rsidRPr="007D614D">
        <w:rPr>
          <w:rFonts w:eastAsia="仿宋_GB2312"/>
          <w:sz w:val="32"/>
          <w:szCs w:val="32"/>
        </w:rPr>
        <w:t>队指导</w:t>
      </w:r>
      <w:proofErr w:type="gramEnd"/>
      <w:r w:rsidRPr="007D614D">
        <w:rPr>
          <w:rFonts w:eastAsia="仿宋_GB2312"/>
          <w:sz w:val="32"/>
          <w:szCs w:val="32"/>
        </w:rPr>
        <w:t>教师到指定地点进行抽签。</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 xml:space="preserve">3. </w:t>
      </w:r>
      <w:r w:rsidRPr="007D614D">
        <w:rPr>
          <w:rFonts w:eastAsia="仿宋_GB2312"/>
          <w:sz w:val="32"/>
          <w:szCs w:val="32"/>
        </w:rPr>
        <w:t>各</w:t>
      </w:r>
      <w:proofErr w:type="gramStart"/>
      <w:r w:rsidRPr="007D614D">
        <w:rPr>
          <w:rFonts w:eastAsia="仿宋_GB2312"/>
          <w:sz w:val="32"/>
          <w:szCs w:val="32"/>
        </w:rPr>
        <w:t>参赛组</w:t>
      </w:r>
      <w:proofErr w:type="gramEnd"/>
      <w:r w:rsidRPr="007D614D">
        <w:rPr>
          <w:rFonts w:eastAsia="仿宋_GB2312"/>
          <w:sz w:val="32"/>
          <w:szCs w:val="32"/>
        </w:rPr>
        <w:t>到比赛现场熟悉场地并调式电脑设备、安装软件。</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 xml:space="preserve">4. </w:t>
      </w:r>
      <w:r w:rsidRPr="007D614D">
        <w:rPr>
          <w:rFonts w:eastAsia="仿宋_GB2312"/>
          <w:sz w:val="32"/>
          <w:szCs w:val="32"/>
        </w:rPr>
        <w:t>参赛选手须在比赛日竞赛开始前</w:t>
      </w:r>
      <w:r w:rsidRPr="007D614D">
        <w:rPr>
          <w:rFonts w:eastAsia="仿宋_GB2312"/>
          <w:sz w:val="32"/>
          <w:szCs w:val="32"/>
        </w:rPr>
        <w:t>30</w:t>
      </w:r>
      <w:r w:rsidRPr="007D614D">
        <w:rPr>
          <w:rFonts w:eastAsia="仿宋_GB2312"/>
          <w:sz w:val="32"/>
          <w:szCs w:val="32"/>
        </w:rPr>
        <w:t>分钟内到达指定地点签到，准备参赛作品信息表、身份证和学生证，等候检录。</w:t>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t>（二）比赛检录</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由组委会工作人员对参赛选手身份进行核实，核实无误方能进入比赛场地。</w:t>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t>（三）比赛过程</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检录完成的参赛选手进入等候室等候，比赛开始时，在工作人员指引下到参赛室，以主持人口令为准，正式比赛开始。比赛结束后，到观众席观看其余参赛选手比赛。</w:t>
      </w:r>
    </w:p>
    <w:p w:rsidR="00226184" w:rsidRPr="007D614D" w:rsidRDefault="00226184" w:rsidP="00226184">
      <w:pPr>
        <w:adjustRightInd w:val="0"/>
        <w:snapToGrid w:val="0"/>
        <w:spacing w:line="560" w:lineRule="exact"/>
        <w:ind w:firstLineChars="200" w:firstLine="640"/>
        <w:rPr>
          <w:rFonts w:eastAsia="黑体"/>
          <w:sz w:val="32"/>
          <w:szCs w:val="32"/>
        </w:rPr>
      </w:pPr>
      <w:r>
        <w:rPr>
          <w:rFonts w:eastAsia="黑体" w:hint="eastAsia"/>
          <w:sz w:val="32"/>
          <w:szCs w:val="32"/>
        </w:rPr>
        <w:t>五</w:t>
      </w:r>
      <w:r w:rsidRPr="007D614D">
        <w:rPr>
          <w:rFonts w:eastAsia="黑体"/>
          <w:sz w:val="32"/>
          <w:szCs w:val="32"/>
        </w:rPr>
        <w:t>、比赛场地与设备</w:t>
      </w:r>
    </w:p>
    <w:p w:rsidR="00226184" w:rsidRPr="007D614D" w:rsidRDefault="00226184" w:rsidP="00226184">
      <w:pPr>
        <w:adjustRightInd w:val="0"/>
        <w:snapToGrid w:val="0"/>
        <w:spacing w:line="560" w:lineRule="exact"/>
        <w:ind w:firstLineChars="200" w:firstLine="640"/>
        <w:rPr>
          <w:rFonts w:eastAsia="仿宋_GB2312"/>
          <w:color w:val="000000"/>
          <w:sz w:val="32"/>
          <w:szCs w:val="32"/>
        </w:rPr>
      </w:pPr>
      <w:r w:rsidRPr="007D614D">
        <w:rPr>
          <w:rFonts w:eastAsia="仿宋_GB2312"/>
          <w:color w:val="000000"/>
          <w:sz w:val="32"/>
          <w:szCs w:val="32"/>
        </w:rPr>
        <w:lastRenderedPageBreak/>
        <w:t>竞赛场地：东莞职业技术学院。</w:t>
      </w:r>
    </w:p>
    <w:p w:rsidR="00226184" w:rsidRPr="007D614D" w:rsidRDefault="00226184" w:rsidP="00226184">
      <w:pPr>
        <w:adjustRightInd w:val="0"/>
        <w:snapToGrid w:val="0"/>
        <w:spacing w:line="560" w:lineRule="exact"/>
        <w:ind w:firstLineChars="200" w:firstLine="640"/>
        <w:rPr>
          <w:rFonts w:eastAsia="仿宋_GB2312"/>
          <w:sz w:val="32"/>
          <w:szCs w:val="32"/>
        </w:rPr>
      </w:pPr>
      <w:r w:rsidRPr="007D614D">
        <w:rPr>
          <w:rFonts w:eastAsia="仿宋_GB2312"/>
          <w:color w:val="000000"/>
          <w:sz w:val="32"/>
          <w:szCs w:val="32"/>
        </w:rPr>
        <w:t>竞赛设备：</w:t>
      </w:r>
      <w:r w:rsidRPr="007D614D">
        <w:rPr>
          <w:rFonts w:eastAsia="仿宋_GB2312"/>
          <w:sz w:val="32"/>
          <w:szCs w:val="32"/>
        </w:rPr>
        <w:t>每组配备笔记本电脑一台，多媒体设备。</w:t>
      </w:r>
    </w:p>
    <w:p w:rsidR="00226184" w:rsidRPr="007D614D" w:rsidRDefault="00226184" w:rsidP="00226184">
      <w:pPr>
        <w:adjustRightInd w:val="0"/>
        <w:snapToGrid w:val="0"/>
        <w:spacing w:line="560" w:lineRule="exact"/>
        <w:ind w:firstLineChars="200" w:firstLine="640"/>
        <w:rPr>
          <w:rFonts w:eastAsia="黑体"/>
          <w:sz w:val="32"/>
          <w:szCs w:val="32"/>
        </w:rPr>
      </w:pPr>
      <w:r>
        <w:rPr>
          <w:rFonts w:eastAsia="黑体" w:hint="eastAsia"/>
          <w:sz w:val="32"/>
          <w:szCs w:val="32"/>
        </w:rPr>
        <w:t>六</w:t>
      </w:r>
      <w:r w:rsidRPr="007D614D">
        <w:rPr>
          <w:rFonts w:eastAsia="黑体"/>
          <w:sz w:val="32"/>
          <w:szCs w:val="32"/>
        </w:rPr>
        <w:t>、比赛成绩发布</w:t>
      </w:r>
    </w:p>
    <w:p w:rsidR="00226184" w:rsidRDefault="00226184" w:rsidP="00226184">
      <w:pPr>
        <w:spacing w:line="560" w:lineRule="exact"/>
        <w:ind w:firstLineChars="200" w:firstLine="640"/>
        <w:rPr>
          <w:rFonts w:eastAsia="黑体"/>
          <w:sz w:val="32"/>
          <w:szCs w:val="32"/>
        </w:rPr>
      </w:pPr>
      <w:r w:rsidRPr="007D614D">
        <w:rPr>
          <w:rFonts w:eastAsia="仿宋_GB2312"/>
          <w:sz w:val="32"/>
          <w:szCs w:val="32"/>
        </w:rPr>
        <w:t>每</w:t>
      </w:r>
      <w:r w:rsidRPr="007D614D">
        <w:rPr>
          <w:rFonts w:eastAsia="仿宋_GB2312"/>
          <w:sz w:val="32"/>
          <w:szCs w:val="32"/>
        </w:rPr>
        <w:t>3</w:t>
      </w:r>
      <w:r w:rsidRPr="007D614D">
        <w:rPr>
          <w:rFonts w:eastAsia="仿宋_GB2312"/>
          <w:sz w:val="32"/>
          <w:szCs w:val="32"/>
        </w:rPr>
        <w:t>个参赛队比赛结束后，由主持人公布其成绩，比赛结束后再公布所有参赛队总成绩排名。</w:t>
      </w:r>
    </w:p>
    <w:p w:rsidR="00685CE6" w:rsidRPr="007D614D" w:rsidRDefault="00226184" w:rsidP="008D4A35">
      <w:pPr>
        <w:spacing w:line="560" w:lineRule="exact"/>
        <w:ind w:firstLineChars="200" w:firstLine="640"/>
        <w:rPr>
          <w:rFonts w:eastAsia="仿宋_GB2312"/>
          <w:sz w:val="32"/>
          <w:szCs w:val="32"/>
        </w:rPr>
      </w:pPr>
      <w:r>
        <w:rPr>
          <w:rFonts w:eastAsia="黑体" w:hint="eastAsia"/>
          <w:sz w:val="32"/>
          <w:szCs w:val="32"/>
        </w:rPr>
        <w:t>七</w:t>
      </w:r>
      <w:r w:rsidR="005555C4" w:rsidRPr="007D614D">
        <w:rPr>
          <w:rFonts w:eastAsia="黑体"/>
          <w:sz w:val="32"/>
          <w:szCs w:val="32"/>
        </w:rPr>
        <w:t>、奖项设置及奖励</w:t>
      </w:r>
    </w:p>
    <w:p w:rsidR="00685CE6" w:rsidRPr="007D614D" w:rsidRDefault="005555C4" w:rsidP="008D4A35">
      <w:pPr>
        <w:adjustRightInd w:val="0"/>
        <w:snapToGrid w:val="0"/>
        <w:spacing w:line="500" w:lineRule="exact"/>
        <w:ind w:firstLineChars="200" w:firstLine="640"/>
        <w:rPr>
          <w:rFonts w:eastAsia="仿宋_GB2312"/>
          <w:kern w:val="0"/>
          <w:sz w:val="32"/>
          <w:szCs w:val="32"/>
        </w:rPr>
      </w:pPr>
      <w:r w:rsidRPr="007D614D">
        <w:rPr>
          <w:rFonts w:eastAsia="仿宋_GB2312"/>
          <w:kern w:val="0"/>
          <w:sz w:val="32"/>
          <w:szCs w:val="32"/>
        </w:rPr>
        <w:t>本次大赛经费中用于奖励获奖学生及指导老师的共</w:t>
      </w:r>
      <w:r w:rsidRPr="007D614D">
        <w:rPr>
          <w:rFonts w:eastAsia="仿宋_GB2312"/>
          <w:kern w:val="0"/>
          <w:sz w:val="32"/>
          <w:szCs w:val="32"/>
        </w:rPr>
        <w:t>40000</w:t>
      </w:r>
      <w:r w:rsidRPr="007D614D">
        <w:rPr>
          <w:rFonts w:eastAsia="仿宋_GB2312"/>
          <w:kern w:val="0"/>
          <w:sz w:val="32"/>
          <w:szCs w:val="32"/>
        </w:rPr>
        <w:t>元。</w:t>
      </w:r>
    </w:p>
    <w:p w:rsidR="00685CE6" w:rsidRPr="007D614D" w:rsidRDefault="005555C4" w:rsidP="008D4A35">
      <w:pPr>
        <w:adjustRightInd w:val="0"/>
        <w:snapToGrid w:val="0"/>
        <w:spacing w:line="500" w:lineRule="exact"/>
        <w:ind w:firstLineChars="200" w:firstLine="643"/>
        <w:rPr>
          <w:rFonts w:eastAsia="仿宋_GB2312"/>
          <w:b/>
          <w:bCs/>
          <w:sz w:val="32"/>
          <w:szCs w:val="32"/>
        </w:rPr>
      </w:pPr>
      <w:r w:rsidRPr="007D614D">
        <w:rPr>
          <w:rFonts w:eastAsia="仿宋_GB2312"/>
          <w:b/>
          <w:bCs/>
          <w:kern w:val="0"/>
          <w:sz w:val="32"/>
          <w:szCs w:val="32"/>
        </w:rPr>
        <w:t>1</w:t>
      </w:r>
      <w:r w:rsidR="00226184">
        <w:rPr>
          <w:rFonts w:eastAsia="仿宋_GB2312" w:hint="eastAsia"/>
          <w:b/>
          <w:bCs/>
          <w:kern w:val="0"/>
          <w:sz w:val="32"/>
          <w:szCs w:val="32"/>
        </w:rPr>
        <w:t>．</w:t>
      </w:r>
      <w:r w:rsidRPr="007D614D">
        <w:rPr>
          <w:rFonts w:eastAsia="仿宋_GB2312"/>
          <w:b/>
          <w:bCs/>
          <w:kern w:val="0"/>
          <w:sz w:val="32"/>
          <w:szCs w:val="32"/>
        </w:rPr>
        <w:t>学生奖（每个参赛组）</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4"/>
        <w:gridCol w:w="1583"/>
        <w:gridCol w:w="4208"/>
      </w:tblGrid>
      <w:tr w:rsidR="00685CE6" w:rsidRPr="007D614D">
        <w:trPr>
          <w:jc w:val="center"/>
        </w:trPr>
        <w:tc>
          <w:tcPr>
            <w:tcW w:w="2584"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奖项名称</w:t>
            </w:r>
          </w:p>
        </w:tc>
        <w:tc>
          <w:tcPr>
            <w:tcW w:w="1583"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名额</w:t>
            </w:r>
          </w:p>
        </w:tc>
        <w:tc>
          <w:tcPr>
            <w:tcW w:w="4208"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奖励办法</w:t>
            </w:r>
          </w:p>
        </w:tc>
      </w:tr>
      <w:tr w:rsidR="00685CE6" w:rsidRPr="007D614D">
        <w:trPr>
          <w:jc w:val="center"/>
        </w:trPr>
        <w:tc>
          <w:tcPr>
            <w:tcW w:w="2584"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一等奖</w:t>
            </w:r>
          </w:p>
        </w:tc>
        <w:tc>
          <w:tcPr>
            <w:tcW w:w="1583"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2</w:t>
            </w:r>
            <w:r w:rsidRPr="007D614D">
              <w:rPr>
                <w:rFonts w:eastAsia="仿宋_GB2312"/>
                <w:sz w:val="28"/>
                <w:szCs w:val="28"/>
              </w:rPr>
              <w:t>支</w:t>
            </w:r>
          </w:p>
        </w:tc>
        <w:tc>
          <w:tcPr>
            <w:tcW w:w="4208"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获奖证书</w:t>
            </w:r>
            <w:r w:rsidRPr="007D614D">
              <w:rPr>
                <w:rFonts w:eastAsia="仿宋_GB2312"/>
                <w:sz w:val="28"/>
                <w:szCs w:val="28"/>
              </w:rPr>
              <w:t>+</w:t>
            </w:r>
            <w:r w:rsidRPr="007D614D">
              <w:rPr>
                <w:rFonts w:eastAsia="仿宋_GB2312"/>
                <w:sz w:val="28"/>
                <w:szCs w:val="28"/>
              </w:rPr>
              <w:t>奖金</w:t>
            </w:r>
            <w:r w:rsidRPr="007D614D">
              <w:rPr>
                <w:rFonts w:eastAsia="仿宋_GB2312"/>
                <w:sz w:val="28"/>
                <w:szCs w:val="28"/>
              </w:rPr>
              <w:t>1500</w:t>
            </w:r>
            <w:r w:rsidRPr="007D614D">
              <w:rPr>
                <w:rFonts w:eastAsia="仿宋_GB2312"/>
                <w:sz w:val="28"/>
                <w:szCs w:val="28"/>
              </w:rPr>
              <w:t>元</w:t>
            </w:r>
            <w:r w:rsidRPr="007D614D">
              <w:rPr>
                <w:rFonts w:eastAsia="仿宋_GB2312"/>
                <w:sz w:val="28"/>
                <w:szCs w:val="28"/>
              </w:rPr>
              <w:t>/</w:t>
            </w:r>
            <w:r w:rsidRPr="007D614D">
              <w:rPr>
                <w:rFonts w:eastAsia="仿宋_GB2312"/>
                <w:sz w:val="28"/>
                <w:szCs w:val="28"/>
              </w:rPr>
              <w:t>支</w:t>
            </w:r>
          </w:p>
        </w:tc>
      </w:tr>
      <w:tr w:rsidR="00685CE6" w:rsidRPr="007D614D">
        <w:trPr>
          <w:jc w:val="center"/>
        </w:trPr>
        <w:tc>
          <w:tcPr>
            <w:tcW w:w="2584"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二等奖</w:t>
            </w:r>
          </w:p>
        </w:tc>
        <w:tc>
          <w:tcPr>
            <w:tcW w:w="1583"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4</w:t>
            </w:r>
            <w:r w:rsidRPr="007D614D">
              <w:rPr>
                <w:rFonts w:eastAsia="仿宋_GB2312"/>
                <w:sz w:val="28"/>
                <w:szCs w:val="28"/>
              </w:rPr>
              <w:t>支</w:t>
            </w:r>
          </w:p>
        </w:tc>
        <w:tc>
          <w:tcPr>
            <w:tcW w:w="4208"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获奖证书</w:t>
            </w:r>
            <w:r w:rsidRPr="007D614D">
              <w:rPr>
                <w:rFonts w:eastAsia="仿宋_GB2312"/>
                <w:sz w:val="28"/>
                <w:szCs w:val="28"/>
              </w:rPr>
              <w:t>+</w:t>
            </w:r>
            <w:r w:rsidRPr="007D614D">
              <w:rPr>
                <w:rFonts w:eastAsia="仿宋_GB2312"/>
                <w:sz w:val="28"/>
                <w:szCs w:val="28"/>
              </w:rPr>
              <w:t>奖金</w:t>
            </w:r>
            <w:r w:rsidRPr="007D614D">
              <w:rPr>
                <w:rFonts w:eastAsia="仿宋_GB2312"/>
                <w:sz w:val="28"/>
                <w:szCs w:val="28"/>
              </w:rPr>
              <w:t>1200</w:t>
            </w:r>
            <w:r w:rsidRPr="007D614D">
              <w:rPr>
                <w:rFonts w:eastAsia="仿宋_GB2312"/>
                <w:sz w:val="28"/>
                <w:szCs w:val="28"/>
              </w:rPr>
              <w:t>元</w:t>
            </w:r>
            <w:r w:rsidRPr="007D614D">
              <w:rPr>
                <w:rFonts w:eastAsia="仿宋_GB2312"/>
                <w:sz w:val="28"/>
                <w:szCs w:val="28"/>
              </w:rPr>
              <w:t>/</w:t>
            </w:r>
            <w:r w:rsidRPr="007D614D">
              <w:rPr>
                <w:rFonts w:eastAsia="仿宋_GB2312"/>
                <w:sz w:val="28"/>
                <w:szCs w:val="28"/>
              </w:rPr>
              <w:t>支</w:t>
            </w:r>
          </w:p>
        </w:tc>
      </w:tr>
      <w:tr w:rsidR="00685CE6" w:rsidRPr="007D614D">
        <w:trPr>
          <w:jc w:val="center"/>
        </w:trPr>
        <w:tc>
          <w:tcPr>
            <w:tcW w:w="2584"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三等奖</w:t>
            </w:r>
          </w:p>
        </w:tc>
        <w:tc>
          <w:tcPr>
            <w:tcW w:w="1583"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6</w:t>
            </w:r>
            <w:r w:rsidRPr="007D614D">
              <w:rPr>
                <w:rFonts w:eastAsia="仿宋_GB2312"/>
                <w:sz w:val="28"/>
                <w:szCs w:val="28"/>
              </w:rPr>
              <w:t>支</w:t>
            </w:r>
          </w:p>
        </w:tc>
        <w:tc>
          <w:tcPr>
            <w:tcW w:w="4208"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获奖证书</w:t>
            </w:r>
            <w:r w:rsidRPr="007D614D">
              <w:rPr>
                <w:rFonts w:eastAsia="仿宋_GB2312"/>
                <w:sz w:val="28"/>
                <w:szCs w:val="28"/>
              </w:rPr>
              <w:t>+</w:t>
            </w:r>
            <w:r w:rsidRPr="007D614D">
              <w:rPr>
                <w:rFonts w:eastAsia="仿宋_GB2312"/>
                <w:sz w:val="28"/>
                <w:szCs w:val="28"/>
              </w:rPr>
              <w:t>奖金</w:t>
            </w:r>
            <w:r w:rsidRPr="007D614D">
              <w:rPr>
                <w:rFonts w:eastAsia="仿宋_GB2312"/>
                <w:sz w:val="28"/>
                <w:szCs w:val="28"/>
              </w:rPr>
              <w:t>700</w:t>
            </w:r>
            <w:r w:rsidRPr="007D614D">
              <w:rPr>
                <w:rFonts w:eastAsia="仿宋_GB2312"/>
                <w:sz w:val="28"/>
                <w:szCs w:val="28"/>
              </w:rPr>
              <w:t>元</w:t>
            </w:r>
            <w:r w:rsidRPr="007D614D">
              <w:rPr>
                <w:rFonts w:eastAsia="仿宋_GB2312"/>
                <w:sz w:val="28"/>
                <w:szCs w:val="28"/>
              </w:rPr>
              <w:t>/</w:t>
            </w:r>
            <w:r w:rsidRPr="007D614D">
              <w:rPr>
                <w:rFonts w:eastAsia="仿宋_GB2312"/>
                <w:sz w:val="28"/>
                <w:szCs w:val="28"/>
              </w:rPr>
              <w:t>支</w:t>
            </w:r>
          </w:p>
        </w:tc>
      </w:tr>
      <w:tr w:rsidR="00685CE6" w:rsidRPr="007D614D">
        <w:trPr>
          <w:trHeight w:val="815"/>
          <w:jc w:val="center"/>
        </w:trPr>
        <w:tc>
          <w:tcPr>
            <w:tcW w:w="2584"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优胜奖</w:t>
            </w:r>
          </w:p>
        </w:tc>
        <w:tc>
          <w:tcPr>
            <w:tcW w:w="1583" w:type="dxa"/>
            <w:vAlign w:val="center"/>
          </w:tcPr>
          <w:p w:rsidR="00685CE6" w:rsidRPr="007D614D" w:rsidRDefault="00685CE6" w:rsidP="008D4A35">
            <w:pPr>
              <w:spacing w:line="400" w:lineRule="exact"/>
              <w:rPr>
                <w:rFonts w:eastAsia="仿宋_GB2312"/>
                <w:sz w:val="28"/>
                <w:szCs w:val="28"/>
              </w:rPr>
            </w:pPr>
          </w:p>
        </w:tc>
        <w:tc>
          <w:tcPr>
            <w:tcW w:w="4208"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获奖证书</w:t>
            </w:r>
            <w:r w:rsidRPr="007D614D">
              <w:rPr>
                <w:rFonts w:eastAsia="仿宋_GB2312"/>
                <w:sz w:val="28"/>
                <w:szCs w:val="28"/>
              </w:rPr>
              <w:t>+</w:t>
            </w:r>
            <w:r w:rsidRPr="007D614D">
              <w:rPr>
                <w:rFonts w:eastAsia="仿宋_GB2312"/>
                <w:sz w:val="28"/>
                <w:szCs w:val="28"/>
              </w:rPr>
              <w:t>奖金</w:t>
            </w:r>
            <w:r w:rsidRPr="007D614D">
              <w:rPr>
                <w:rFonts w:eastAsia="仿宋_GB2312"/>
                <w:sz w:val="28"/>
                <w:szCs w:val="28"/>
              </w:rPr>
              <w:t>4000</w:t>
            </w:r>
            <w:r w:rsidRPr="007D614D">
              <w:rPr>
                <w:rFonts w:eastAsia="仿宋_GB2312"/>
                <w:sz w:val="28"/>
                <w:szCs w:val="28"/>
              </w:rPr>
              <w:t>元</w:t>
            </w:r>
          </w:p>
          <w:p w:rsidR="00685CE6" w:rsidRPr="007D614D" w:rsidRDefault="005555C4" w:rsidP="008D4A35">
            <w:pPr>
              <w:spacing w:line="400" w:lineRule="exact"/>
              <w:rPr>
                <w:rFonts w:eastAsia="仿宋_GB2312"/>
                <w:sz w:val="28"/>
                <w:szCs w:val="28"/>
              </w:rPr>
            </w:pPr>
            <w:r w:rsidRPr="007D614D">
              <w:rPr>
                <w:rFonts w:eastAsia="仿宋_GB2312"/>
                <w:sz w:val="28"/>
                <w:szCs w:val="28"/>
              </w:rPr>
              <w:t>根据参赛队伍数量进行平均分配</w:t>
            </w:r>
          </w:p>
        </w:tc>
      </w:tr>
      <w:tr w:rsidR="00685CE6" w:rsidRPr="007D614D">
        <w:trPr>
          <w:jc w:val="center"/>
        </w:trPr>
        <w:tc>
          <w:tcPr>
            <w:tcW w:w="2584"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合计（元）</w:t>
            </w:r>
          </w:p>
        </w:tc>
        <w:tc>
          <w:tcPr>
            <w:tcW w:w="5791" w:type="dxa"/>
            <w:gridSpan w:val="2"/>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2*1500+4*1200+6*700+4000=16000</w:t>
            </w:r>
            <w:r w:rsidRPr="007D614D">
              <w:rPr>
                <w:rFonts w:eastAsia="仿宋_GB2312"/>
                <w:sz w:val="28"/>
                <w:szCs w:val="28"/>
              </w:rPr>
              <w:t>元</w:t>
            </w:r>
          </w:p>
        </w:tc>
      </w:tr>
    </w:tbl>
    <w:p w:rsidR="00685CE6" w:rsidRPr="007D614D" w:rsidRDefault="005555C4" w:rsidP="008D4A35">
      <w:pPr>
        <w:adjustRightInd w:val="0"/>
        <w:snapToGrid w:val="0"/>
        <w:spacing w:line="500" w:lineRule="exact"/>
        <w:ind w:firstLineChars="200" w:firstLine="640"/>
        <w:rPr>
          <w:rFonts w:eastAsia="仿宋"/>
          <w:kern w:val="0"/>
          <w:sz w:val="32"/>
          <w:szCs w:val="32"/>
        </w:rPr>
      </w:pPr>
      <w:r w:rsidRPr="007D614D">
        <w:rPr>
          <w:rFonts w:eastAsia="仿宋" w:hAnsi="仿宋"/>
          <w:kern w:val="0"/>
          <w:sz w:val="32"/>
          <w:szCs w:val="32"/>
        </w:rPr>
        <w:t>两个</w:t>
      </w:r>
      <w:proofErr w:type="gramStart"/>
      <w:r w:rsidRPr="007D614D">
        <w:rPr>
          <w:rFonts w:eastAsia="仿宋" w:hAnsi="仿宋"/>
          <w:kern w:val="0"/>
          <w:sz w:val="32"/>
          <w:szCs w:val="32"/>
        </w:rPr>
        <w:t>参赛组</w:t>
      </w:r>
      <w:proofErr w:type="gramEnd"/>
      <w:r w:rsidRPr="007D614D">
        <w:rPr>
          <w:rFonts w:eastAsia="仿宋" w:hAnsi="仿宋"/>
          <w:kern w:val="0"/>
          <w:sz w:val="32"/>
          <w:szCs w:val="32"/>
        </w:rPr>
        <w:t>共</w:t>
      </w:r>
      <w:r w:rsidRPr="007D614D">
        <w:rPr>
          <w:rFonts w:eastAsia="仿宋"/>
          <w:b/>
          <w:bCs/>
          <w:kern w:val="0"/>
          <w:sz w:val="32"/>
          <w:szCs w:val="32"/>
        </w:rPr>
        <w:t>32000</w:t>
      </w:r>
      <w:r w:rsidRPr="007D614D">
        <w:rPr>
          <w:rFonts w:eastAsia="仿宋" w:hAnsi="仿宋"/>
          <w:kern w:val="0"/>
          <w:sz w:val="32"/>
          <w:szCs w:val="32"/>
        </w:rPr>
        <w:t>元</w:t>
      </w:r>
    </w:p>
    <w:p w:rsidR="00685CE6" w:rsidRPr="007D614D" w:rsidRDefault="005555C4" w:rsidP="008D4A35">
      <w:pPr>
        <w:adjustRightInd w:val="0"/>
        <w:snapToGrid w:val="0"/>
        <w:spacing w:line="500" w:lineRule="exact"/>
        <w:ind w:firstLineChars="200" w:firstLine="643"/>
        <w:rPr>
          <w:rFonts w:eastAsia="仿宋_GB2312"/>
          <w:b/>
          <w:bCs/>
          <w:kern w:val="0"/>
          <w:sz w:val="32"/>
          <w:szCs w:val="32"/>
        </w:rPr>
      </w:pPr>
      <w:r w:rsidRPr="007D614D">
        <w:rPr>
          <w:rFonts w:eastAsia="仿宋_GB2312"/>
          <w:b/>
          <w:bCs/>
          <w:kern w:val="0"/>
          <w:sz w:val="32"/>
          <w:szCs w:val="32"/>
        </w:rPr>
        <w:t>2</w:t>
      </w:r>
      <w:r w:rsidR="00226184">
        <w:rPr>
          <w:rFonts w:eastAsia="仿宋_GB2312" w:hint="eastAsia"/>
          <w:b/>
          <w:bCs/>
          <w:kern w:val="0"/>
          <w:sz w:val="32"/>
          <w:szCs w:val="32"/>
        </w:rPr>
        <w:t>．</w:t>
      </w:r>
      <w:r w:rsidRPr="007D614D">
        <w:rPr>
          <w:rFonts w:eastAsia="仿宋_GB2312"/>
          <w:b/>
          <w:bCs/>
          <w:kern w:val="0"/>
          <w:sz w:val="32"/>
          <w:szCs w:val="32"/>
        </w:rPr>
        <w:t>指导教师奖（每个参赛组）</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0"/>
        <w:gridCol w:w="1503"/>
        <w:gridCol w:w="4082"/>
      </w:tblGrid>
      <w:tr w:rsidR="00685CE6" w:rsidRPr="007D614D">
        <w:trPr>
          <w:jc w:val="center"/>
        </w:trPr>
        <w:tc>
          <w:tcPr>
            <w:tcW w:w="2790"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奖项名称</w:t>
            </w:r>
          </w:p>
        </w:tc>
        <w:tc>
          <w:tcPr>
            <w:tcW w:w="1503"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名额</w:t>
            </w:r>
          </w:p>
        </w:tc>
        <w:tc>
          <w:tcPr>
            <w:tcW w:w="4082"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奖励办法</w:t>
            </w:r>
          </w:p>
        </w:tc>
      </w:tr>
      <w:tr w:rsidR="00685CE6" w:rsidRPr="007D614D">
        <w:trPr>
          <w:jc w:val="center"/>
        </w:trPr>
        <w:tc>
          <w:tcPr>
            <w:tcW w:w="2790"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一等奖</w:t>
            </w:r>
          </w:p>
        </w:tc>
        <w:tc>
          <w:tcPr>
            <w:tcW w:w="1503"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2</w:t>
            </w:r>
            <w:r w:rsidRPr="007D614D">
              <w:rPr>
                <w:rFonts w:eastAsia="仿宋_GB2312"/>
                <w:sz w:val="28"/>
                <w:szCs w:val="28"/>
              </w:rPr>
              <w:t>支</w:t>
            </w:r>
          </w:p>
        </w:tc>
        <w:tc>
          <w:tcPr>
            <w:tcW w:w="4082"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获奖证书</w:t>
            </w:r>
            <w:r w:rsidRPr="007D614D">
              <w:rPr>
                <w:rFonts w:eastAsia="仿宋_GB2312"/>
                <w:sz w:val="28"/>
                <w:szCs w:val="28"/>
              </w:rPr>
              <w:t>+</w:t>
            </w:r>
            <w:r w:rsidRPr="007D614D">
              <w:rPr>
                <w:rFonts w:eastAsia="仿宋_GB2312"/>
                <w:sz w:val="28"/>
                <w:szCs w:val="28"/>
              </w:rPr>
              <w:t>奖金</w:t>
            </w:r>
            <w:r w:rsidRPr="007D614D">
              <w:rPr>
                <w:rFonts w:eastAsia="仿宋_GB2312"/>
                <w:sz w:val="28"/>
                <w:szCs w:val="28"/>
              </w:rPr>
              <w:t>600</w:t>
            </w:r>
            <w:r w:rsidRPr="007D614D">
              <w:rPr>
                <w:rFonts w:eastAsia="仿宋_GB2312"/>
                <w:sz w:val="28"/>
                <w:szCs w:val="28"/>
              </w:rPr>
              <w:t>元</w:t>
            </w:r>
            <w:r w:rsidRPr="007D614D">
              <w:rPr>
                <w:rFonts w:eastAsia="仿宋_GB2312"/>
                <w:sz w:val="28"/>
                <w:szCs w:val="28"/>
              </w:rPr>
              <w:t>/</w:t>
            </w:r>
            <w:r w:rsidRPr="007D614D">
              <w:rPr>
                <w:rFonts w:eastAsia="仿宋_GB2312"/>
                <w:sz w:val="28"/>
                <w:szCs w:val="28"/>
              </w:rPr>
              <w:t>支</w:t>
            </w:r>
          </w:p>
        </w:tc>
      </w:tr>
      <w:tr w:rsidR="00685CE6" w:rsidRPr="007D614D">
        <w:trPr>
          <w:jc w:val="center"/>
        </w:trPr>
        <w:tc>
          <w:tcPr>
            <w:tcW w:w="2790"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二等奖</w:t>
            </w:r>
          </w:p>
        </w:tc>
        <w:tc>
          <w:tcPr>
            <w:tcW w:w="1503"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4</w:t>
            </w:r>
            <w:r w:rsidRPr="007D614D">
              <w:rPr>
                <w:rFonts w:eastAsia="仿宋_GB2312"/>
                <w:sz w:val="28"/>
                <w:szCs w:val="28"/>
              </w:rPr>
              <w:t>支</w:t>
            </w:r>
          </w:p>
        </w:tc>
        <w:tc>
          <w:tcPr>
            <w:tcW w:w="4082"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获奖证书</w:t>
            </w:r>
            <w:r w:rsidRPr="007D614D">
              <w:rPr>
                <w:rFonts w:eastAsia="仿宋_GB2312"/>
                <w:sz w:val="28"/>
                <w:szCs w:val="28"/>
              </w:rPr>
              <w:t>+</w:t>
            </w:r>
            <w:r w:rsidRPr="007D614D">
              <w:rPr>
                <w:rFonts w:eastAsia="仿宋_GB2312"/>
                <w:sz w:val="28"/>
                <w:szCs w:val="28"/>
              </w:rPr>
              <w:t>奖金</w:t>
            </w:r>
            <w:r w:rsidRPr="007D614D">
              <w:rPr>
                <w:rFonts w:eastAsia="仿宋_GB2312"/>
                <w:sz w:val="28"/>
                <w:szCs w:val="28"/>
              </w:rPr>
              <w:t>400</w:t>
            </w:r>
            <w:r w:rsidRPr="007D614D">
              <w:rPr>
                <w:rFonts w:eastAsia="仿宋_GB2312"/>
                <w:sz w:val="28"/>
                <w:szCs w:val="28"/>
              </w:rPr>
              <w:t>元</w:t>
            </w:r>
            <w:r w:rsidRPr="007D614D">
              <w:rPr>
                <w:rFonts w:eastAsia="仿宋_GB2312"/>
                <w:sz w:val="28"/>
                <w:szCs w:val="28"/>
              </w:rPr>
              <w:t>/</w:t>
            </w:r>
            <w:r w:rsidRPr="007D614D">
              <w:rPr>
                <w:rFonts w:eastAsia="仿宋_GB2312"/>
                <w:sz w:val="28"/>
                <w:szCs w:val="28"/>
              </w:rPr>
              <w:t>支</w:t>
            </w:r>
          </w:p>
        </w:tc>
      </w:tr>
      <w:tr w:rsidR="00685CE6" w:rsidRPr="007D614D">
        <w:trPr>
          <w:jc w:val="center"/>
        </w:trPr>
        <w:tc>
          <w:tcPr>
            <w:tcW w:w="2790"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三等奖</w:t>
            </w:r>
          </w:p>
        </w:tc>
        <w:tc>
          <w:tcPr>
            <w:tcW w:w="1503"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6</w:t>
            </w:r>
            <w:r w:rsidRPr="007D614D">
              <w:rPr>
                <w:rFonts w:eastAsia="仿宋_GB2312"/>
                <w:sz w:val="28"/>
                <w:szCs w:val="28"/>
              </w:rPr>
              <w:t>支</w:t>
            </w:r>
          </w:p>
        </w:tc>
        <w:tc>
          <w:tcPr>
            <w:tcW w:w="4082"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获奖证书</w:t>
            </w:r>
            <w:r w:rsidRPr="007D614D">
              <w:rPr>
                <w:rFonts w:eastAsia="仿宋_GB2312"/>
                <w:sz w:val="28"/>
                <w:szCs w:val="28"/>
              </w:rPr>
              <w:t>+</w:t>
            </w:r>
            <w:r w:rsidRPr="007D614D">
              <w:rPr>
                <w:rFonts w:eastAsia="仿宋_GB2312"/>
                <w:sz w:val="28"/>
                <w:szCs w:val="28"/>
              </w:rPr>
              <w:t>奖金</w:t>
            </w:r>
            <w:r w:rsidRPr="007D614D">
              <w:rPr>
                <w:rFonts w:eastAsia="仿宋_GB2312"/>
                <w:sz w:val="28"/>
                <w:szCs w:val="28"/>
              </w:rPr>
              <w:t>200</w:t>
            </w:r>
            <w:r w:rsidRPr="007D614D">
              <w:rPr>
                <w:rFonts w:eastAsia="仿宋_GB2312"/>
                <w:sz w:val="28"/>
                <w:szCs w:val="28"/>
              </w:rPr>
              <w:t>元</w:t>
            </w:r>
            <w:r w:rsidRPr="007D614D">
              <w:rPr>
                <w:rFonts w:eastAsia="仿宋_GB2312"/>
                <w:sz w:val="28"/>
                <w:szCs w:val="28"/>
              </w:rPr>
              <w:t>/</w:t>
            </w:r>
            <w:r w:rsidRPr="007D614D">
              <w:rPr>
                <w:rFonts w:eastAsia="仿宋_GB2312"/>
                <w:sz w:val="28"/>
                <w:szCs w:val="28"/>
              </w:rPr>
              <w:t>支</w:t>
            </w:r>
          </w:p>
        </w:tc>
      </w:tr>
      <w:tr w:rsidR="00685CE6" w:rsidRPr="007D614D">
        <w:trPr>
          <w:jc w:val="center"/>
        </w:trPr>
        <w:tc>
          <w:tcPr>
            <w:tcW w:w="2790" w:type="dxa"/>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合计（元）</w:t>
            </w:r>
          </w:p>
        </w:tc>
        <w:tc>
          <w:tcPr>
            <w:tcW w:w="5585" w:type="dxa"/>
            <w:gridSpan w:val="2"/>
            <w:vAlign w:val="center"/>
          </w:tcPr>
          <w:p w:rsidR="00685CE6" w:rsidRPr="007D614D" w:rsidRDefault="005555C4" w:rsidP="008D4A35">
            <w:pPr>
              <w:spacing w:line="400" w:lineRule="exact"/>
              <w:rPr>
                <w:rFonts w:eastAsia="仿宋_GB2312"/>
                <w:sz w:val="28"/>
                <w:szCs w:val="28"/>
              </w:rPr>
            </w:pPr>
            <w:r w:rsidRPr="007D614D">
              <w:rPr>
                <w:rFonts w:eastAsia="仿宋_GB2312"/>
                <w:sz w:val="28"/>
                <w:szCs w:val="28"/>
              </w:rPr>
              <w:t>2*600+4*400+6*200=4000</w:t>
            </w:r>
            <w:r w:rsidRPr="007D614D">
              <w:rPr>
                <w:rFonts w:eastAsia="仿宋_GB2312"/>
                <w:sz w:val="28"/>
                <w:szCs w:val="28"/>
              </w:rPr>
              <w:t>元</w:t>
            </w:r>
          </w:p>
        </w:tc>
      </w:tr>
    </w:tbl>
    <w:p w:rsidR="00685CE6" w:rsidRPr="007D614D" w:rsidRDefault="005555C4" w:rsidP="008D4A35">
      <w:pPr>
        <w:adjustRightInd w:val="0"/>
        <w:snapToGrid w:val="0"/>
        <w:spacing w:line="560" w:lineRule="exact"/>
        <w:ind w:leftChars="200" w:left="420"/>
        <w:rPr>
          <w:rFonts w:eastAsia="仿宋_GB2312"/>
          <w:b/>
          <w:bCs/>
          <w:color w:val="000000"/>
          <w:kern w:val="0"/>
          <w:sz w:val="32"/>
          <w:szCs w:val="32"/>
        </w:rPr>
      </w:pPr>
      <w:r w:rsidRPr="007D614D">
        <w:rPr>
          <w:rFonts w:eastAsia="仿宋_GB2312"/>
          <w:b/>
          <w:bCs/>
          <w:color w:val="000000"/>
          <w:kern w:val="0"/>
          <w:sz w:val="32"/>
          <w:szCs w:val="32"/>
        </w:rPr>
        <w:t xml:space="preserve">  </w:t>
      </w:r>
      <w:r w:rsidRPr="007D614D">
        <w:rPr>
          <w:rFonts w:eastAsia="仿宋" w:hAnsi="仿宋"/>
          <w:kern w:val="0"/>
          <w:sz w:val="32"/>
          <w:szCs w:val="32"/>
        </w:rPr>
        <w:t>两个</w:t>
      </w:r>
      <w:proofErr w:type="gramStart"/>
      <w:r w:rsidRPr="007D614D">
        <w:rPr>
          <w:rFonts w:eastAsia="仿宋" w:hAnsi="仿宋"/>
          <w:kern w:val="0"/>
          <w:sz w:val="32"/>
          <w:szCs w:val="32"/>
        </w:rPr>
        <w:t>参赛组</w:t>
      </w:r>
      <w:proofErr w:type="gramEnd"/>
      <w:r w:rsidRPr="007D614D">
        <w:rPr>
          <w:rFonts w:eastAsia="仿宋" w:hAnsi="仿宋"/>
          <w:kern w:val="0"/>
          <w:sz w:val="32"/>
          <w:szCs w:val="32"/>
        </w:rPr>
        <w:t>共</w:t>
      </w:r>
      <w:r w:rsidRPr="007D614D">
        <w:rPr>
          <w:rFonts w:eastAsia="仿宋"/>
          <w:b/>
          <w:bCs/>
          <w:kern w:val="0"/>
          <w:sz w:val="32"/>
          <w:szCs w:val="32"/>
        </w:rPr>
        <w:t>8000</w:t>
      </w:r>
      <w:r w:rsidRPr="007D614D">
        <w:rPr>
          <w:rFonts w:eastAsia="仿宋" w:hAnsi="仿宋"/>
          <w:kern w:val="0"/>
          <w:sz w:val="32"/>
          <w:szCs w:val="32"/>
        </w:rPr>
        <w:t>元</w:t>
      </w:r>
    </w:p>
    <w:p w:rsidR="00685CE6" w:rsidRPr="007D614D" w:rsidRDefault="00226184" w:rsidP="00226184">
      <w:pPr>
        <w:adjustRightInd w:val="0"/>
        <w:snapToGrid w:val="0"/>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t>3</w:t>
      </w:r>
      <w:r>
        <w:rPr>
          <w:rFonts w:eastAsia="仿宋_GB2312" w:hint="eastAsia"/>
          <w:b/>
          <w:bCs/>
          <w:color w:val="000000"/>
          <w:kern w:val="0"/>
          <w:sz w:val="32"/>
          <w:szCs w:val="32"/>
        </w:rPr>
        <w:t>．</w:t>
      </w:r>
      <w:r w:rsidR="005555C4" w:rsidRPr="007D614D">
        <w:rPr>
          <w:rFonts w:eastAsia="仿宋_GB2312"/>
          <w:b/>
          <w:bCs/>
          <w:color w:val="000000"/>
          <w:kern w:val="0"/>
          <w:sz w:val="32"/>
          <w:szCs w:val="32"/>
        </w:rPr>
        <w:t>优秀组织奖：</w:t>
      </w:r>
      <w:r w:rsidR="005555C4" w:rsidRPr="007D614D">
        <w:rPr>
          <w:rFonts w:eastAsia="仿宋_GB2312"/>
          <w:color w:val="000000"/>
          <w:kern w:val="0"/>
          <w:sz w:val="32"/>
          <w:szCs w:val="32"/>
        </w:rPr>
        <w:t>5</w:t>
      </w:r>
      <w:r w:rsidR="005555C4" w:rsidRPr="007D614D">
        <w:rPr>
          <w:rFonts w:eastAsia="仿宋_GB2312"/>
          <w:color w:val="000000"/>
          <w:kern w:val="0"/>
          <w:sz w:val="32"/>
          <w:szCs w:val="32"/>
        </w:rPr>
        <w:t>名，颁发证书</w:t>
      </w:r>
    </w:p>
    <w:p w:rsidR="00685CE6" w:rsidRPr="007D614D" w:rsidRDefault="00226184" w:rsidP="008D4A35">
      <w:pPr>
        <w:adjustRightInd w:val="0"/>
        <w:snapToGrid w:val="0"/>
        <w:spacing w:line="560" w:lineRule="exact"/>
        <w:ind w:firstLineChars="200" w:firstLine="640"/>
        <w:rPr>
          <w:rFonts w:eastAsia="仿宋_GB2312"/>
          <w:kern w:val="0"/>
          <w:sz w:val="32"/>
          <w:szCs w:val="32"/>
        </w:rPr>
      </w:pPr>
      <w:r>
        <w:rPr>
          <w:rFonts w:eastAsia="黑体" w:hint="eastAsia"/>
          <w:sz w:val="32"/>
          <w:szCs w:val="32"/>
        </w:rPr>
        <w:t>八</w:t>
      </w:r>
      <w:r w:rsidR="005555C4" w:rsidRPr="007D614D">
        <w:rPr>
          <w:rFonts w:eastAsia="黑体"/>
          <w:sz w:val="32"/>
          <w:szCs w:val="32"/>
        </w:rPr>
        <w:t>、比赛活动经费预算</w:t>
      </w:r>
    </w:p>
    <w:p w:rsidR="00685CE6" w:rsidRPr="007D614D" w:rsidRDefault="005555C4" w:rsidP="008D4A35">
      <w:pPr>
        <w:adjustRightInd w:val="0"/>
        <w:snapToGrid w:val="0"/>
        <w:spacing w:line="560" w:lineRule="exact"/>
        <w:ind w:firstLineChars="200" w:firstLine="640"/>
        <w:rPr>
          <w:rFonts w:eastAsia="仿宋_GB2312"/>
          <w:kern w:val="0"/>
          <w:sz w:val="32"/>
          <w:szCs w:val="32"/>
        </w:rPr>
      </w:pPr>
      <w:r w:rsidRPr="007D614D">
        <w:rPr>
          <w:rFonts w:eastAsia="仿宋_GB2312"/>
          <w:kern w:val="0"/>
          <w:sz w:val="32"/>
          <w:szCs w:val="32"/>
        </w:rPr>
        <w:lastRenderedPageBreak/>
        <w:t>活动预算总经费中用于活动的宣传、工作协调、竞赛材料耗材、资料印刷、活动场地、评委评审费等各类费用</w:t>
      </w:r>
      <w:r w:rsidRPr="007D614D">
        <w:rPr>
          <w:rFonts w:eastAsia="仿宋_GB2312"/>
          <w:kern w:val="0"/>
          <w:sz w:val="32"/>
          <w:szCs w:val="32"/>
        </w:rPr>
        <w:t>40000</w:t>
      </w:r>
      <w:r w:rsidRPr="007D614D">
        <w:rPr>
          <w:rFonts w:eastAsia="仿宋_GB2312"/>
          <w:kern w:val="0"/>
          <w:sz w:val="32"/>
          <w:szCs w:val="32"/>
        </w:rPr>
        <w:t>元。</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1400"/>
        <w:gridCol w:w="1080"/>
        <w:gridCol w:w="1467"/>
      </w:tblGrid>
      <w:tr w:rsidR="00685CE6" w:rsidRPr="007D614D" w:rsidTr="004050BF">
        <w:trPr>
          <w:trHeight w:val="431"/>
          <w:jc w:val="center"/>
        </w:trPr>
        <w:tc>
          <w:tcPr>
            <w:tcW w:w="1985" w:type="dxa"/>
            <w:vAlign w:val="center"/>
          </w:tcPr>
          <w:p w:rsidR="00685CE6" w:rsidRPr="007D614D" w:rsidRDefault="005555C4" w:rsidP="00F23BA7">
            <w:pPr>
              <w:spacing w:line="500" w:lineRule="exact"/>
              <w:jc w:val="center"/>
              <w:rPr>
                <w:rFonts w:eastAsia="仿宋_GB2312"/>
                <w:b/>
                <w:bCs/>
                <w:sz w:val="28"/>
                <w:szCs w:val="28"/>
              </w:rPr>
            </w:pPr>
            <w:r w:rsidRPr="007D614D">
              <w:rPr>
                <w:rFonts w:eastAsia="仿宋_GB2312"/>
                <w:b/>
                <w:bCs/>
                <w:sz w:val="28"/>
                <w:szCs w:val="28"/>
              </w:rPr>
              <w:t>项目</w:t>
            </w:r>
          </w:p>
        </w:tc>
        <w:tc>
          <w:tcPr>
            <w:tcW w:w="2693" w:type="dxa"/>
            <w:vAlign w:val="center"/>
          </w:tcPr>
          <w:p w:rsidR="00685CE6" w:rsidRPr="007D614D" w:rsidRDefault="005555C4" w:rsidP="00F23BA7">
            <w:pPr>
              <w:spacing w:line="500" w:lineRule="exact"/>
              <w:jc w:val="center"/>
              <w:rPr>
                <w:rFonts w:eastAsia="仿宋_GB2312"/>
                <w:b/>
                <w:bCs/>
                <w:sz w:val="28"/>
                <w:szCs w:val="28"/>
              </w:rPr>
            </w:pPr>
            <w:r w:rsidRPr="007D614D">
              <w:rPr>
                <w:rFonts w:eastAsia="仿宋_GB2312"/>
                <w:b/>
                <w:bCs/>
                <w:sz w:val="28"/>
                <w:szCs w:val="28"/>
              </w:rPr>
              <w:t>明细</w:t>
            </w:r>
          </w:p>
        </w:tc>
        <w:tc>
          <w:tcPr>
            <w:tcW w:w="1400" w:type="dxa"/>
            <w:vAlign w:val="center"/>
          </w:tcPr>
          <w:p w:rsidR="00685CE6" w:rsidRPr="007D614D" w:rsidRDefault="005555C4" w:rsidP="00F23BA7">
            <w:pPr>
              <w:spacing w:line="500" w:lineRule="exact"/>
              <w:jc w:val="center"/>
              <w:rPr>
                <w:rFonts w:eastAsia="仿宋_GB2312"/>
                <w:b/>
                <w:bCs/>
                <w:sz w:val="28"/>
                <w:szCs w:val="28"/>
              </w:rPr>
            </w:pPr>
            <w:r w:rsidRPr="007D614D">
              <w:rPr>
                <w:rFonts w:eastAsia="仿宋_GB2312"/>
                <w:b/>
                <w:bCs/>
                <w:sz w:val="28"/>
                <w:szCs w:val="28"/>
              </w:rPr>
              <w:t>单价</w:t>
            </w:r>
            <w:r w:rsidRPr="007D614D">
              <w:rPr>
                <w:rFonts w:eastAsia="仿宋_GB2312"/>
                <w:b/>
                <w:bCs/>
                <w:sz w:val="28"/>
                <w:szCs w:val="28"/>
              </w:rPr>
              <w:t>(</w:t>
            </w:r>
            <w:r w:rsidRPr="007D614D">
              <w:rPr>
                <w:rFonts w:eastAsia="仿宋_GB2312"/>
                <w:b/>
                <w:bCs/>
                <w:sz w:val="28"/>
                <w:szCs w:val="28"/>
              </w:rPr>
              <w:t>元）</w:t>
            </w:r>
          </w:p>
        </w:tc>
        <w:tc>
          <w:tcPr>
            <w:tcW w:w="1080" w:type="dxa"/>
            <w:vAlign w:val="center"/>
          </w:tcPr>
          <w:p w:rsidR="00685CE6" w:rsidRPr="007D614D" w:rsidRDefault="005555C4" w:rsidP="00F23BA7">
            <w:pPr>
              <w:spacing w:line="500" w:lineRule="exact"/>
              <w:jc w:val="center"/>
              <w:rPr>
                <w:rFonts w:eastAsia="仿宋_GB2312"/>
                <w:b/>
                <w:bCs/>
                <w:sz w:val="28"/>
                <w:szCs w:val="28"/>
              </w:rPr>
            </w:pPr>
            <w:r w:rsidRPr="007D614D">
              <w:rPr>
                <w:rFonts w:eastAsia="仿宋_GB2312"/>
                <w:b/>
                <w:bCs/>
                <w:sz w:val="28"/>
                <w:szCs w:val="28"/>
              </w:rPr>
              <w:t>份数</w:t>
            </w:r>
          </w:p>
        </w:tc>
        <w:tc>
          <w:tcPr>
            <w:tcW w:w="1467" w:type="dxa"/>
            <w:vAlign w:val="center"/>
          </w:tcPr>
          <w:p w:rsidR="00685CE6" w:rsidRPr="007D614D" w:rsidRDefault="005555C4" w:rsidP="00F23BA7">
            <w:pPr>
              <w:spacing w:line="500" w:lineRule="exact"/>
              <w:jc w:val="center"/>
              <w:rPr>
                <w:rFonts w:eastAsia="仿宋_GB2312"/>
                <w:b/>
                <w:bCs/>
                <w:sz w:val="28"/>
                <w:szCs w:val="28"/>
              </w:rPr>
            </w:pPr>
            <w:r w:rsidRPr="007D614D">
              <w:rPr>
                <w:rFonts w:eastAsia="仿宋_GB2312"/>
                <w:b/>
                <w:bCs/>
                <w:sz w:val="28"/>
                <w:szCs w:val="28"/>
              </w:rPr>
              <w:t>金额（元）</w:t>
            </w:r>
          </w:p>
        </w:tc>
      </w:tr>
      <w:tr w:rsidR="00685CE6" w:rsidRPr="007D614D" w:rsidTr="004050BF">
        <w:trPr>
          <w:jc w:val="center"/>
        </w:trPr>
        <w:tc>
          <w:tcPr>
            <w:tcW w:w="1985" w:type="dxa"/>
            <w:vMerge w:val="restart"/>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宣传</w:t>
            </w:r>
          </w:p>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4150</w:t>
            </w:r>
          </w:p>
        </w:tc>
        <w:tc>
          <w:tcPr>
            <w:tcW w:w="2693"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横幅</w:t>
            </w:r>
          </w:p>
        </w:tc>
        <w:tc>
          <w:tcPr>
            <w:tcW w:w="140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50</w:t>
            </w:r>
          </w:p>
        </w:tc>
        <w:tc>
          <w:tcPr>
            <w:tcW w:w="108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3</w:t>
            </w:r>
          </w:p>
        </w:tc>
        <w:tc>
          <w:tcPr>
            <w:tcW w:w="1467" w:type="dxa"/>
            <w:vAlign w:val="center"/>
          </w:tcPr>
          <w:p w:rsidR="00685CE6" w:rsidRPr="007D614D" w:rsidRDefault="005555C4" w:rsidP="00FA0D48">
            <w:pPr>
              <w:spacing w:line="360" w:lineRule="exact"/>
              <w:jc w:val="right"/>
              <w:rPr>
                <w:rFonts w:eastAsia="仿宋_GB2312"/>
                <w:sz w:val="28"/>
                <w:szCs w:val="28"/>
              </w:rPr>
            </w:pPr>
            <w:r w:rsidRPr="007D614D">
              <w:rPr>
                <w:rFonts w:eastAsia="仿宋_GB2312"/>
                <w:sz w:val="28"/>
                <w:szCs w:val="28"/>
              </w:rPr>
              <w:t>150</w:t>
            </w:r>
          </w:p>
        </w:tc>
      </w:tr>
      <w:tr w:rsidR="00685CE6" w:rsidRPr="007D614D" w:rsidTr="004050BF">
        <w:trPr>
          <w:jc w:val="center"/>
        </w:trPr>
        <w:tc>
          <w:tcPr>
            <w:tcW w:w="1985" w:type="dxa"/>
            <w:vMerge/>
            <w:vAlign w:val="center"/>
          </w:tcPr>
          <w:p w:rsidR="00685CE6" w:rsidRPr="007D614D" w:rsidRDefault="00685CE6" w:rsidP="00F23BA7">
            <w:pPr>
              <w:spacing w:line="360" w:lineRule="exact"/>
              <w:jc w:val="center"/>
              <w:rPr>
                <w:rFonts w:eastAsia="仿宋_GB2312"/>
                <w:sz w:val="28"/>
                <w:szCs w:val="28"/>
              </w:rPr>
            </w:pPr>
          </w:p>
        </w:tc>
        <w:tc>
          <w:tcPr>
            <w:tcW w:w="2693" w:type="dxa"/>
            <w:vAlign w:val="center"/>
          </w:tcPr>
          <w:p w:rsidR="00685CE6" w:rsidRPr="007D614D" w:rsidRDefault="005555C4" w:rsidP="004050BF">
            <w:pPr>
              <w:spacing w:line="360" w:lineRule="exact"/>
              <w:jc w:val="left"/>
              <w:rPr>
                <w:rFonts w:eastAsia="仿宋_GB2312"/>
                <w:sz w:val="28"/>
                <w:szCs w:val="28"/>
              </w:rPr>
            </w:pPr>
            <w:r w:rsidRPr="007D614D">
              <w:rPr>
                <w:rFonts w:eastAsia="仿宋_GB2312"/>
                <w:sz w:val="28"/>
                <w:szCs w:val="28"/>
              </w:rPr>
              <w:t>资料设计制作、名牌制作、充气气球、导引牌、指示牌等</w:t>
            </w:r>
          </w:p>
        </w:tc>
        <w:tc>
          <w:tcPr>
            <w:tcW w:w="1400" w:type="dxa"/>
            <w:vAlign w:val="center"/>
          </w:tcPr>
          <w:p w:rsidR="00685CE6" w:rsidRPr="007D614D" w:rsidRDefault="00685CE6" w:rsidP="00F23BA7">
            <w:pPr>
              <w:spacing w:line="360" w:lineRule="exact"/>
              <w:jc w:val="center"/>
              <w:rPr>
                <w:rFonts w:eastAsia="仿宋_GB2312"/>
                <w:sz w:val="28"/>
                <w:szCs w:val="28"/>
              </w:rPr>
            </w:pPr>
          </w:p>
        </w:tc>
        <w:tc>
          <w:tcPr>
            <w:tcW w:w="1080" w:type="dxa"/>
            <w:vAlign w:val="center"/>
          </w:tcPr>
          <w:p w:rsidR="00685CE6" w:rsidRPr="007D614D" w:rsidRDefault="00685CE6" w:rsidP="00F23BA7">
            <w:pPr>
              <w:spacing w:line="360" w:lineRule="exact"/>
              <w:jc w:val="center"/>
              <w:rPr>
                <w:rFonts w:eastAsia="仿宋_GB2312"/>
                <w:sz w:val="28"/>
                <w:szCs w:val="28"/>
              </w:rPr>
            </w:pPr>
          </w:p>
        </w:tc>
        <w:tc>
          <w:tcPr>
            <w:tcW w:w="1467" w:type="dxa"/>
            <w:vAlign w:val="center"/>
          </w:tcPr>
          <w:p w:rsidR="00685CE6" w:rsidRPr="007D614D" w:rsidRDefault="005555C4" w:rsidP="00FA0D48">
            <w:pPr>
              <w:spacing w:line="360" w:lineRule="exact"/>
              <w:jc w:val="right"/>
              <w:rPr>
                <w:rFonts w:eastAsia="仿宋_GB2312"/>
                <w:sz w:val="28"/>
                <w:szCs w:val="28"/>
              </w:rPr>
            </w:pPr>
            <w:r w:rsidRPr="007D614D">
              <w:rPr>
                <w:rFonts w:eastAsia="仿宋_GB2312"/>
                <w:sz w:val="28"/>
                <w:szCs w:val="28"/>
              </w:rPr>
              <w:t>4000</w:t>
            </w:r>
          </w:p>
        </w:tc>
      </w:tr>
      <w:tr w:rsidR="00685CE6" w:rsidRPr="007D614D" w:rsidTr="004050BF">
        <w:trPr>
          <w:jc w:val="center"/>
        </w:trPr>
        <w:tc>
          <w:tcPr>
            <w:tcW w:w="1985" w:type="dxa"/>
            <w:vMerge w:val="restart"/>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物资</w:t>
            </w:r>
          </w:p>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12250</w:t>
            </w:r>
          </w:p>
        </w:tc>
        <w:tc>
          <w:tcPr>
            <w:tcW w:w="2693" w:type="dxa"/>
            <w:vAlign w:val="center"/>
          </w:tcPr>
          <w:p w:rsidR="00685CE6" w:rsidRPr="007D614D" w:rsidRDefault="005555C4" w:rsidP="004050BF">
            <w:pPr>
              <w:spacing w:line="360" w:lineRule="exact"/>
              <w:jc w:val="left"/>
              <w:rPr>
                <w:rFonts w:eastAsia="仿宋_GB2312"/>
                <w:sz w:val="28"/>
                <w:szCs w:val="28"/>
              </w:rPr>
            </w:pPr>
            <w:r w:rsidRPr="007D614D">
              <w:rPr>
                <w:rFonts w:eastAsia="仿宋_GB2312"/>
                <w:sz w:val="28"/>
                <w:szCs w:val="28"/>
              </w:rPr>
              <w:t>比赛用办公用品</w:t>
            </w:r>
          </w:p>
        </w:tc>
        <w:tc>
          <w:tcPr>
            <w:tcW w:w="1400" w:type="dxa"/>
            <w:vAlign w:val="center"/>
          </w:tcPr>
          <w:p w:rsidR="00685CE6" w:rsidRPr="007D614D" w:rsidRDefault="00685CE6" w:rsidP="00F23BA7">
            <w:pPr>
              <w:spacing w:line="360" w:lineRule="exact"/>
              <w:jc w:val="center"/>
              <w:rPr>
                <w:rFonts w:eastAsia="仿宋_GB2312"/>
                <w:sz w:val="28"/>
                <w:szCs w:val="28"/>
              </w:rPr>
            </w:pPr>
          </w:p>
        </w:tc>
        <w:tc>
          <w:tcPr>
            <w:tcW w:w="1080" w:type="dxa"/>
            <w:vAlign w:val="center"/>
          </w:tcPr>
          <w:p w:rsidR="00685CE6" w:rsidRPr="007D614D" w:rsidRDefault="00685CE6" w:rsidP="00F23BA7">
            <w:pPr>
              <w:spacing w:line="360" w:lineRule="exact"/>
              <w:jc w:val="center"/>
              <w:rPr>
                <w:rFonts w:eastAsia="仿宋_GB2312"/>
                <w:sz w:val="28"/>
                <w:szCs w:val="28"/>
              </w:rPr>
            </w:pPr>
          </w:p>
        </w:tc>
        <w:tc>
          <w:tcPr>
            <w:tcW w:w="1467" w:type="dxa"/>
            <w:vAlign w:val="center"/>
          </w:tcPr>
          <w:p w:rsidR="00685CE6" w:rsidRPr="007D614D" w:rsidRDefault="005555C4" w:rsidP="00FA0D48">
            <w:pPr>
              <w:spacing w:line="360" w:lineRule="exact"/>
              <w:jc w:val="right"/>
              <w:rPr>
                <w:rFonts w:eastAsia="仿宋_GB2312"/>
                <w:sz w:val="28"/>
                <w:szCs w:val="28"/>
              </w:rPr>
            </w:pPr>
            <w:r w:rsidRPr="007D614D">
              <w:rPr>
                <w:rFonts w:eastAsia="仿宋_GB2312"/>
                <w:sz w:val="28"/>
                <w:szCs w:val="28"/>
              </w:rPr>
              <w:t>1500</w:t>
            </w:r>
          </w:p>
        </w:tc>
      </w:tr>
      <w:tr w:rsidR="00685CE6" w:rsidRPr="007D614D" w:rsidTr="004050BF">
        <w:trPr>
          <w:jc w:val="center"/>
        </w:trPr>
        <w:tc>
          <w:tcPr>
            <w:tcW w:w="1985" w:type="dxa"/>
            <w:vMerge/>
            <w:vAlign w:val="center"/>
          </w:tcPr>
          <w:p w:rsidR="00685CE6" w:rsidRPr="007D614D" w:rsidRDefault="00685CE6" w:rsidP="00F23BA7">
            <w:pPr>
              <w:spacing w:line="360" w:lineRule="exact"/>
              <w:jc w:val="center"/>
              <w:rPr>
                <w:rFonts w:eastAsia="仿宋_GB2312"/>
                <w:sz w:val="28"/>
                <w:szCs w:val="28"/>
              </w:rPr>
            </w:pPr>
          </w:p>
        </w:tc>
        <w:tc>
          <w:tcPr>
            <w:tcW w:w="2693" w:type="dxa"/>
            <w:vAlign w:val="center"/>
          </w:tcPr>
          <w:p w:rsidR="00685CE6" w:rsidRPr="007D614D" w:rsidRDefault="005555C4" w:rsidP="004050BF">
            <w:pPr>
              <w:spacing w:line="360" w:lineRule="exact"/>
              <w:jc w:val="left"/>
              <w:rPr>
                <w:rFonts w:eastAsia="仿宋_GB2312"/>
                <w:sz w:val="28"/>
                <w:szCs w:val="28"/>
              </w:rPr>
            </w:pPr>
            <w:r w:rsidRPr="007D614D">
              <w:rPr>
                <w:rFonts w:eastAsia="仿宋_GB2312"/>
                <w:sz w:val="28"/>
                <w:szCs w:val="28"/>
              </w:rPr>
              <w:t>矿泉水</w:t>
            </w:r>
          </w:p>
        </w:tc>
        <w:tc>
          <w:tcPr>
            <w:tcW w:w="140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25</w:t>
            </w:r>
          </w:p>
        </w:tc>
        <w:tc>
          <w:tcPr>
            <w:tcW w:w="108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30</w:t>
            </w:r>
            <w:r w:rsidRPr="007D614D">
              <w:rPr>
                <w:rFonts w:eastAsia="仿宋_GB2312"/>
                <w:sz w:val="28"/>
                <w:szCs w:val="28"/>
              </w:rPr>
              <w:t>箱</w:t>
            </w:r>
          </w:p>
        </w:tc>
        <w:tc>
          <w:tcPr>
            <w:tcW w:w="1467" w:type="dxa"/>
            <w:vAlign w:val="center"/>
          </w:tcPr>
          <w:p w:rsidR="00685CE6" w:rsidRPr="007D614D" w:rsidRDefault="005555C4" w:rsidP="00FA0D48">
            <w:pPr>
              <w:spacing w:line="360" w:lineRule="exact"/>
              <w:jc w:val="right"/>
              <w:rPr>
                <w:rFonts w:eastAsia="仿宋_GB2312"/>
                <w:sz w:val="28"/>
                <w:szCs w:val="28"/>
              </w:rPr>
            </w:pPr>
            <w:r w:rsidRPr="007D614D">
              <w:rPr>
                <w:rFonts w:eastAsia="仿宋_GB2312"/>
                <w:sz w:val="28"/>
                <w:szCs w:val="28"/>
              </w:rPr>
              <w:t>750</w:t>
            </w:r>
          </w:p>
        </w:tc>
      </w:tr>
      <w:tr w:rsidR="00685CE6" w:rsidRPr="007D614D" w:rsidTr="004050BF">
        <w:trPr>
          <w:trHeight w:val="238"/>
          <w:jc w:val="center"/>
        </w:trPr>
        <w:tc>
          <w:tcPr>
            <w:tcW w:w="1985" w:type="dxa"/>
            <w:vMerge/>
            <w:vAlign w:val="center"/>
          </w:tcPr>
          <w:p w:rsidR="00685CE6" w:rsidRPr="007D614D" w:rsidRDefault="00685CE6" w:rsidP="00F23BA7">
            <w:pPr>
              <w:spacing w:line="360" w:lineRule="exact"/>
              <w:jc w:val="center"/>
              <w:rPr>
                <w:rFonts w:eastAsia="仿宋_GB2312"/>
                <w:sz w:val="28"/>
                <w:szCs w:val="28"/>
              </w:rPr>
            </w:pPr>
          </w:p>
        </w:tc>
        <w:tc>
          <w:tcPr>
            <w:tcW w:w="2693" w:type="dxa"/>
            <w:vAlign w:val="center"/>
          </w:tcPr>
          <w:p w:rsidR="00685CE6" w:rsidRPr="007D614D" w:rsidRDefault="005555C4" w:rsidP="004050BF">
            <w:pPr>
              <w:spacing w:line="360" w:lineRule="exact"/>
              <w:jc w:val="left"/>
              <w:rPr>
                <w:rFonts w:eastAsia="仿宋_GB2312"/>
                <w:sz w:val="28"/>
                <w:szCs w:val="28"/>
              </w:rPr>
            </w:pPr>
            <w:r w:rsidRPr="007D614D">
              <w:rPr>
                <w:rFonts w:eastAsia="仿宋_GB2312"/>
                <w:sz w:val="28"/>
                <w:szCs w:val="28"/>
              </w:rPr>
              <w:t>午餐费</w:t>
            </w:r>
          </w:p>
        </w:tc>
        <w:tc>
          <w:tcPr>
            <w:tcW w:w="140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25</w:t>
            </w:r>
          </w:p>
        </w:tc>
        <w:tc>
          <w:tcPr>
            <w:tcW w:w="108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400</w:t>
            </w:r>
            <w:r w:rsidRPr="007D614D">
              <w:rPr>
                <w:rFonts w:eastAsia="仿宋_GB2312"/>
                <w:sz w:val="28"/>
                <w:szCs w:val="28"/>
              </w:rPr>
              <w:t>人</w:t>
            </w:r>
          </w:p>
        </w:tc>
        <w:tc>
          <w:tcPr>
            <w:tcW w:w="1467" w:type="dxa"/>
            <w:vAlign w:val="center"/>
          </w:tcPr>
          <w:p w:rsidR="00685CE6" w:rsidRPr="007D614D" w:rsidRDefault="005555C4" w:rsidP="00FA0D48">
            <w:pPr>
              <w:spacing w:line="360" w:lineRule="exact"/>
              <w:jc w:val="right"/>
              <w:rPr>
                <w:rFonts w:eastAsia="仿宋_GB2312"/>
                <w:sz w:val="28"/>
                <w:szCs w:val="28"/>
              </w:rPr>
            </w:pPr>
            <w:r w:rsidRPr="007D614D">
              <w:rPr>
                <w:rFonts w:eastAsia="仿宋_GB2312"/>
                <w:sz w:val="28"/>
                <w:szCs w:val="28"/>
              </w:rPr>
              <w:t>10000</w:t>
            </w:r>
          </w:p>
        </w:tc>
      </w:tr>
      <w:tr w:rsidR="00685CE6" w:rsidRPr="007D614D" w:rsidTr="004050BF">
        <w:trPr>
          <w:jc w:val="center"/>
        </w:trPr>
        <w:tc>
          <w:tcPr>
            <w:tcW w:w="1985" w:type="dxa"/>
            <w:vMerge w:val="restart"/>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劳务费</w:t>
            </w:r>
          </w:p>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19600</w:t>
            </w:r>
            <w:bookmarkStart w:id="0" w:name="_GoBack"/>
            <w:bookmarkEnd w:id="0"/>
          </w:p>
        </w:tc>
        <w:tc>
          <w:tcPr>
            <w:tcW w:w="2693" w:type="dxa"/>
            <w:vAlign w:val="center"/>
          </w:tcPr>
          <w:p w:rsidR="00685CE6" w:rsidRPr="007D614D" w:rsidRDefault="005555C4" w:rsidP="004050BF">
            <w:pPr>
              <w:spacing w:line="360" w:lineRule="exact"/>
              <w:jc w:val="left"/>
              <w:rPr>
                <w:rFonts w:eastAsia="仿宋_GB2312"/>
                <w:sz w:val="28"/>
                <w:szCs w:val="28"/>
              </w:rPr>
            </w:pPr>
            <w:r w:rsidRPr="007D614D">
              <w:rPr>
                <w:rFonts w:eastAsia="仿宋_GB2312"/>
                <w:sz w:val="28"/>
                <w:szCs w:val="28"/>
              </w:rPr>
              <w:t>专家评审费（税后）</w:t>
            </w:r>
          </w:p>
        </w:tc>
        <w:tc>
          <w:tcPr>
            <w:tcW w:w="140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2000</w:t>
            </w:r>
          </w:p>
        </w:tc>
        <w:tc>
          <w:tcPr>
            <w:tcW w:w="108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6</w:t>
            </w:r>
            <w:r w:rsidRPr="007D614D">
              <w:rPr>
                <w:rFonts w:eastAsia="仿宋_GB2312"/>
                <w:sz w:val="28"/>
                <w:szCs w:val="28"/>
              </w:rPr>
              <w:t>人</w:t>
            </w:r>
          </w:p>
        </w:tc>
        <w:tc>
          <w:tcPr>
            <w:tcW w:w="1467" w:type="dxa"/>
            <w:vAlign w:val="center"/>
          </w:tcPr>
          <w:p w:rsidR="00685CE6" w:rsidRPr="007D614D" w:rsidRDefault="005555C4" w:rsidP="00FA0D48">
            <w:pPr>
              <w:spacing w:line="360" w:lineRule="exact"/>
              <w:jc w:val="right"/>
              <w:rPr>
                <w:rFonts w:eastAsia="仿宋_GB2312"/>
                <w:sz w:val="28"/>
                <w:szCs w:val="28"/>
              </w:rPr>
            </w:pPr>
            <w:r w:rsidRPr="007D614D">
              <w:rPr>
                <w:rFonts w:eastAsia="仿宋_GB2312"/>
                <w:sz w:val="28"/>
                <w:szCs w:val="28"/>
              </w:rPr>
              <w:t>12000</w:t>
            </w:r>
          </w:p>
        </w:tc>
      </w:tr>
      <w:tr w:rsidR="00685CE6" w:rsidRPr="007D614D" w:rsidTr="004050BF">
        <w:trPr>
          <w:jc w:val="center"/>
        </w:trPr>
        <w:tc>
          <w:tcPr>
            <w:tcW w:w="1985" w:type="dxa"/>
            <w:vMerge/>
            <w:vAlign w:val="center"/>
          </w:tcPr>
          <w:p w:rsidR="00685CE6" w:rsidRPr="007D614D" w:rsidRDefault="00685CE6" w:rsidP="00F23BA7">
            <w:pPr>
              <w:spacing w:line="360" w:lineRule="exact"/>
              <w:jc w:val="center"/>
              <w:rPr>
                <w:rFonts w:eastAsia="仿宋_GB2312"/>
                <w:sz w:val="28"/>
                <w:szCs w:val="28"/>
              </w:rPr>
            </w:pPr>
          </w:p>
        </w:tc>
        <w:tc>
          <w:tcPr>
            <w:tcW w:w="2693" w:type="dxa"/>
            <w:vAlign w:val="center"/>
          </w:tcPr>
          <w:p w:rsidR="00685CE6" w:rsidRPr="007D614D" w:rsidRDefault="005555C4" w:rsidP="004050BF">
            <w:pPr>
              <w:spacing w:line="360" w:lineRule="exact"/>
              <w:jc w:val="left"/>
              <w:rPr>
                <w:rFonts w:eastAsia="仿宋_GB2312"/>
                <w:sz w:val="28"/>
                <w:szCs w:val="28"/>
              </w:rPr>
            </w:pPr>
            <w:r w:rsidRPr="007D614D">
              <w:rPr>
                <w:rFonts w:eastAsia="仿宋_GB2312"/>
                <w:sz w:val="28"/>
                <w:szCs w:val="28"/>
              </w:rPr>
              <w:t>专家评委交通补贴</w:t>
            </w:r>
          </w:p>
        </w:tc>
        <w:tc>
          <w:tcPr>
            <w:tcW w:w="140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300</w:t>
            </w:r>
          </w:p>
        </w:tc>
        <w:tc>
          <w:tcPr>
            <w:tcW w:w="108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6</w:t>
            </w:r>
            <w:r w:rsidRPr="007D614D">
              <w:rPr>
                <w:rFonts w:eastAsia="仿宋_GB2312"/>
                <w:sz w:val="28"/>
                <w:szCs w:val="28"/>
              </w:rPr>
              <w:t>人</w:t>
            </w:r>
          </w:p>
        </w:tc>
        <w:tc>
          <w:tcPr>
            <w:tcW w:w="1467" w:type="dxa"/>
            <w:vAlign w:val="center"/>
          </w:tcPr>
          <w:p w:rsidR="00685CE6" w:rsidRPr="007D614D" w:rsidRDefault="005555C4" w:rsidP="00FA0D48">
            <w:pPr>
              <w:spacing w:line="360" w:lineRule="exact"/>
              <w:jc w:val="right"/>
              <w:rPr>
                <w:rFonts w:eastAsia="仿宋_GB2312"/>
                <w:sz w:val="28"/>
                <w:szCs w:val="28"/>
              </w:rPr>
            </w:pPr>
            <w:r w:rsidRPr="007D614D">
              <w:rPr>
                <w:rFonts w:eastAsia="仿宋_GB2312"/>
                <w:sz w:val="28"/>
                <w:szCs w:val="28"/>
              </w:rPr>
              <w:t>1800</w:t>
            </w:r>
          </w:p>
        </w:tc>
      </w:tr>
      <w:tr w:rsidR="00685CE6" w:rsidRPr="007D614D" w:rsidTr="004050BF">
        <w:trPr>
          <w:jc w:val="center"/>
        </w:trPr>
        <w:tc>
          <w:tcPr>
            <w:tcW w:w="1985" w:type="dxa"/>
            <w:vMerge/>
            <w:vAlign w:val="center"/>
          </w:tcPr>
          <w:p w:rsidR="00685CE6" w:rsidRPr="007D614D" w:rsidRDefault="00685CE6" w:rsidP="00F23BA7">
            <w:pPr>
              <w:spacing w:line="360" w:lineRule="exact"/>
              <w:jc w:val="center"/>
              <w:rPr>
                <w:rFonts w:eastAsia="仿宋_GB2312"/>
                <w:sz w:val="28"/>
                <w:szCs w:val="28"/>
              </w:rPr>
            </w:pPr>
          </w:p>
        </w:tc>
        <w:tc>
          <w:tcPr>
            <w:tcW w:w="2693" w:type="dxa"/>
            <w:vAlign w:val="center"/>
          </w:tcPr>
          <w:p w:rsidR="00685CE6" w:rsidRPr="007D614D" w:rsidRDefault="005555C4" w:rsidP="004050BF">
            <w:pPr>
              <w:spacing w:line="360" w:lineRule="exact"/>
              <w:jc w:val="left"/>
              <w:rPr>
                <w:rFonts w:eastAsia="仿宋_GB2312"/>
                <w:sz w:val="28"/>
                <w:szCs w:val="28"/>
              </w:rPr>
            </w:pPr>
            <w:r w:rsidRPr="007D614D">
              <w:rPr>
                <w:rFonts w:eastAsia="仿宋_GB2312"/>
                <w:sz w:val="28"/>
                <w:szCs w:val="28"/>
              </w:rPr>
              <w:t>工作人员劳务费</w:t>
            </w:r>
          </w:p>
        </w:tc>
        <w:tc>
          <w:tcPr>
            <w:tcW w:w="140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580/</w:t>
            </w:r>
            <w:r w:rsidRPr="007D614D">
              <w:rPr>
                <w:rFonts w:eastAsia="仿宋_GB2312"/>
                <w:sz w:val="28"/>
                <w:szCs w:val="28"/>
              </w:rPr>
              <w:t>人</w:t>
            </w:r>
          </w:p>
        </w:tc>
        <w:tc>
          <w:tcPr>
            <w:tcW w:w="1080" w:type="dxa"/>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10</w:t>
            </w:r>
            <w:r w:rsidRPr="007D614D">
              <w:rPr>
                <w:rFonts w:eastAsia="仿宋_GB2312"/>
                <w:sz w:val="28"/>
                <w:szCs w:val="28"/>
              </w:rPr>
              <w:t>人</w:t>
            </w:r>
          </w:p>
        </w:tc>
        <w:tc>
          <w:tcPr>
            <w:tcW w:w="1467" w:type="dxa"/>
            <w:vAlign w:val="center"/>
          </w:tcPr>
          <w:p w:rsidR="00685CE6" w:rsidRPr="007D614D" w:rsidRDefault="005555C4" w:rsidP="00FA0D48">
            <w:pPr>
              <w:spacing w:line="360" w:lineRule="exact"/>
              <w:jc w:val="right"/>
              <w:rPr>
                <w:rFonts w:eastAsia="仿宋_GB2312"/>
                <w:sz w:val="28"/>
                <w:szCs w:val="28"/>
              </w:rPr>
            </w:pPr>
            <w:r w:rsidRPr="007D614D">
              <w:rPr>
                <w:rFonts w:eastAsia="仿宋_GB2312"/>
                <w:sz w:val="28"/>
                <w:szCs w:val="28"/>
              </w:rPr>
              <w:t>5800</w:t>
            </w:r>
          </w:p>
        </w:tc>
      </w:tr>
      <w:tr w:rsidR="00F23BA7" w:rsidRPr="007D614D" w:rsidTr="004050BF">
        <w:trPr>
          <w:jc w:val="center"/>
        </w:trPr>
        <w:tc>
          <w:tcPr>
            <w:tcW w:w="1985" w:type="dxa"/>
            <w:vAlign w:val="center"/>
          </w:tcPr>
          <w:p w:rsidR="00F23BA7" w:rsidRPr="007D614D" w:rsidRDefault="00F23BA7" w:rsidP="00F23BA7">
            <w:pPr>
              <w:spacing w:line="360" w:lineRule="exact"/>
              <w:jc w:val="center"/>
              <w:rPr>
                <w:rFonts w:eastAsia="仿宋_GB2312"/>
                <w:sz w:val="28"/>
                <w:szCs w:val="28"/>
              </w:rPr>
            </w:pPr>
            <w:r w:rsidRPr="007D614D">
              <w:rPr>
                <w:rFonts w:eastAsia="仿宋_GB2312"/>
                <w:sz w:val="28"/>
                <w:szCs w:val="28"/>
              </w:rPr>
              <w:t>税费及其他机动费用</w:t>
            </w:r>
            <w:r w:rsidRPr="007D614D">
              <w:rPr>
                <w:rFonts w:eastAsia="仿宋_GB2312"/>
                <w:sz w:val="28"/>
                <w:szCs w:val="28"/>
              </w:rPr>
              <w:t>4000</w:t>
            </w:r>
          </w:p>
        </w:tc>
        <w:tc>
          <w:tcPr>
            <w:tcW w:w="2693" w:type="dxa"/>
            <w:vAlign w:val="center"/>
          </w:tcPr>
          <w:p w:rsidR="00F23BA7" w:rsidRPr="007D614D" w:rsidRDefault="00F23BA7" w:rsidP="004050BF">
            <w:pPr>
              <w:spacing w:line="360" w:lineRule="exact"/>
              <w:jc w:val="left"/>
              <w:rPr>
                <w:rFonts w:eastAsia="仿宋_GB2312"/>
                <w:sz w:val="28"/>
                <w:szCs w:val="28"/>
              </w:rPr>
            </w:pPr>
            <w:r w:rsidRPr="007D614D">
              <w:rPr>
                <w:rFonts w:eastAsia="仿宋_GB2312"/>
                <w:sz w:val="28"/>
                <w:szCs w:val="28"/>
              </w:rPr>
              <w:t>机动费用</w:t>
            </w:r>
          </w:p>
        </w:tc>
        <w:tc>
          <w:tcPr>
            <w:tcW w:w="3947" w:type="dxa"/>
            <w:gridSpan w:val="3"/>
            <w:vAlign w:val="center"/>
          </w:tcPr>
          <w:p w:rsidR="00F23BA7" w:rsidRPr="007D614D" w:rsidRDefault="00F23BA7" w:rsidP="00FA0D48">
            <w:pPr>
              <w:wordWrap w:val="0"/>
              <w:spacing w:line="360" w:lineRule="exact"/>
              <w:jc w:val="right"/>
              <w:rPr>
                <w:rFonts w:eastAsia="仿宋_GB2312"/>
                <w:sz w:val="28"/>
                <w:szCs w:val="28"/>
              </w:rPr>
            </w:pPr>
            <w:r w:rsidRPr="007D614D">
              <w:rPr>
                <w:rFonts w:eastAsia="仿宋_GB2312"/>
                <w:sz w:val="28"/>
                <w:szCs w:val="28"/>
              </w:rPr>
              <w:t>4000</w:t>
            </w:r>
          </w:p>
        </w:tc>
      </w:tr>
      <w:tr w:rsidR="00685CE6" w:rsidRPr="007D614D" w:rsidTr="004050BF">
        <w:trPr>
          <w:trHeight w:val="495"/>
          <w:jc w:val="center"/>
        </w:trPr>
        <w:tc>
          <w:tcPr>
            <w:tcW w:w="4678" w:type="dxa"/>
            <w:gridSpan w:val="2"/>
            <w:vAlign w:val="center"/>
          </w:tcPr>
          <w:p w:rsidR="00685CE6" w:rsidRPr="007D614D" w:rsidRDefault="005555C4" w:rsidP="00F23BA7">
            <w:pPr>
              <w:spacing w:line="360" w:lineRule="exact"/>
              <w:jc w:val="center"/>
              <w:rPr>
                <w:rFonts w:eastAsia="仿宋_GB2312"/>
                <w:sz w:val="28"/>
                <w:szCs w:val="28"/>
              </w:rPr>
            </w:pPr>
            <w:r w:rsidRPr="007D614D">
              <w:rPr>
                <w:rFonts w:eastAsia="仿宋_GB2312"/>
                <w:sz w:val="28"/>
                <w:szCs w:val="28"/>
              </w:rPr>
              <w:t>总计</w:t>
            </w:r>
          </w:p>
        </w:tc>
        <w:tc>
          <w:tcPr>
            <w:tcW w:w="3947" w:type="dxa"/>
            <w:gridSpan w:val="3"/>
            <w:vAlign w:val="center"/>
          </w:tcPr>
          <w:p w:rsidR="00685CE6" w:rsidRPr="007D614D" w:rsidRDefault="005555C4" w:rsidP="00FA0D48">
            <w:pPr>
              <w:wordWrap w:val="0"/>
              <w:spacing w:line="360" w:lineRule="exact"/>
              <w:jc w:val="right"/>
              <w:rPr>
                <w:rFonts w:eastAsia="仿宋_GB2312"/>
                <w:sz w:val="28"/>
                <w:szCs w:val="28"/>
              </w:rPr>
            </w:pPr>
            <w:r w:rsidRPr="007D614D">
              <w:rPr>
                <w:rFonts w:eastAsia="仿宋_GB2312"/>
                <w:sz w:val="28"/>
                <w:szCs w:val="28"/>
              </w:rPr>
              <w:t>40000</w:t>
            </w:r>
          </w:p>
        </w:tc>
      </w:tr>
    </w:tbl>
    <w:p w:rsidR="00685CE6" w:rsidRPr="007D614D" w:rsidRDefault="005555C4" w:rsidP="008D4A35">
      <w:pPr>
        <w:spacing w:line="560" w:lineRule="exact"/>
        <w:ind w:firstLineChars="200" w:firstLine="640"/>
        <w:rPr>
          <w:rFonts w:eastAsia="黑体"/>
          <w:b/>
          <w:sz w:val="32"/>
          <w:szCs w:val="32"/>
        </w:rPr>
      </w:pPr>
      <w:r w:rsidRPr="007D614D">
        <w:rPr>
          <w:rFonts w:eastAsia="黑体"/>
          <w:sz w:val="32"/>
          <w:szCs w:val="32"/>
        </w:rPr>
        <w:t>九、其他事项</w:t>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t>（一）大赛宣传</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大赛通知、结果公布通过东莞职业技术学院计算机工程</w:t>
      </w:r>
      <w:proofErr w:type="gramStart"/>
      <w:r w:rsidRPr="007D614D">
        <w:rPr>
          <w:rFonts w:eastAsia="仿宋_GB2312"/>
          <w:sz w:val="32"/>
          <w:szCs w:val="32"/>
        </w:rPr>
        <w:t>系团学微信公众号</w:t>
      </w:r>
      <w:proofErr w:type="gramEnd"/>
      <w:r w:rsidRPr="007D614D">
        <w:rPr>
          <w:rFonts w:eastAsia="仿宋_GB2312"/>
          <w:sz w:val="32"/>
          <w:szCs w:val="32"/>
        </w:rPr>
        <w:t>进行公布，二维码：</w:t>
      </w:r>
    </w:p>
    <w:p w:rsidR="00685CE6" w:rsidRPr="007D614D" w:rsidRDefault="005555C4" w:rsidP="008D4A35">
      <w:pPr>
        <w:rPr>
          <w:rFonts w:eastAsia="仿宋_GB2312"/>
          <w:b/>
          <w:sz w:val="32"/>
          <w:szCs w:val="32"/>
        </w:rPr>
      </w:pPr>
      <w:r w:rsidRPr="007D614D">
        <w:rPr>
          <w:noProof/>
        </w:rPr>
        <w:drawing>
          <wp:inline distT="0" distB="0" distL="114300" distR="114300">
            <wp:extent cx="2171700" cy="2171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2171700" cy="2171700"/>
                    </a:xfrm>
                    <a:prstGeom prst="rect">
                      <a:avLst/>
                    </a:prstGeom>
                    <a:noFill/>
                    <a:ln>
                      <a:noFill/>
                    </a:ln>
                  </pic:spPr>
                </pic:pic>
              </a:graphicData>
            </a:graphic>
          </wp:inline>
        </w:drawing>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lastRenderedPageBreak/>
        <w:t>（二）大赛联系人与联系方式</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刘老师：</w:t>
      </w:r>
      <w:r w:rsidRPr="007D614D">
        <w:rPr>
          <w:rFonts w:eastAsia="仿宋_GB2312"/>
          <w:sz w:val="32"/>
          <w:szCs w:val="32"/>
        </w:rPr>
        <w:t>0769-23306142</w:t>
      </w:r>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王老师：</w:t>
      </w:r>
      <w:r w:rsidRPr="007D614D">
        <w:rPr>
          <w:rFonts w:eastAsia="仿宋_GB2312"/>
          <w:sz w:val="32"/>
          <w:szCs w:val="32"/>
        </w:rPr>
        <w:t>0769-23306143</w:t>
      </w:r>
    </w:p>
    <w:p w:rsidR="00685CE6" w:rsidRPr="007D614D" w:rsidRDefault="005555C4" w:rsidP="008D4A35">
      <w:pPr>
        <w:spacing w:line="560" w:lineRule="exact"/>
        <w:ind w:firstLineChars="200" w:firstLine="640"/>
        <w:rPr>
          <w:rFonts w:eastAsia="楷体_GB2312"/>
          <w:bCs/>
          <w:sz w:val="32"/>
          <w:szCs w:val="32"/>
        </w:rPr>
      </w:pPr>
      <w:r w:rsidRPr="007D614D">
        <w:rPr>
          <w:rFonts w:eastAsia="楷体_GB2312"/>
          <w:bCs/>
          <w:sz w:val="32"/>
          <w:szCs w:val="32"/>
        </w:rPr>
        <w:t>（三）大赛</w:t>
      </w:r>
      <w:proofErr w:type="gramStart"/>
      <w:r w:rsidRPr="007D614D">
        <w:rPr>
          <w:rFonts w:eastAsia="楷体_GB2312"/>
          <w:bCs/>
          <w:sz w:val="32"/>
          <w:szCs w:val="32"/>
        </w:rPr>
        <w:t>微信群</w:t>
      </w:r>
      <w:proofErr w:type="gramEnd"/>
    </w:p>
    <w:p w:rsidR="00685CE6" w:rsidRPr="007D614D" w:rsidRDefault="005555C4" w:rsidP="008D4A35">
      <w:pPr>
        <w:spacing w:line="560" w:lineRule="exact"/>
        <w:ind w:firstLineChars="200" w:firstLine="640"/>
        <w:rPr>
          <w:rFonts w:eastAsia="仿宋_GB2312"/>
          <w:sz w:val="32"/>
          <w:szCs w:val="32"/>
        </w:rPr>
      </w:pPr>
      <w:r w:rsidRPr="007D614D">
        <w:rPr>
          <w:rFonts w:eastAsia="仿宋_GB2312"/>
          <w:sz w:val="32"/>
          <w:szCs w:val="32"/>
        </w:rPr>
        <w:t>为配合本次大赛，特</w:t>
      </w:r>
      <w:proofErr w:type="gramStart"/>
      <w:r w:rsidRPr="007D614D">
        <w:rPr>
          <w:rFonts w:eastAsia="仿宋_GB2312"/>
          <w:sz w:val="32"/>
          <w:szCs w:val="32"/>
        </w:rPr>
        <w:t>开通</w:t>
      </w:r>
      <w:r w:rsidRPr="007D614D">
        <w:rPr>
          <w:rFonts w:eastAsia="仿宋_GB2312"/>
          <w:sz w:val="32"/>
          <w:szCs w:val="32"/>
        </w:rPr>
        <w:tab/>
      </w:r>
      <w:proofErr w:type="gramEnd"/>
      <w:r w:rsidRPr="007D614D">
        <w:rPr>
          <w:rFonts w:eastAsia="仿宋_GB2312"/>
          <w:sz w:val="32"/>
          <w:szCs w:val="32"/>
        </w:rPr>
        <w:t>QQ</w:t>
      </w:r>
      <w:r w:rsidRPr="007D614D">
        <w:rPr>
          <w:rFonts w:eastAsia="仿宋_GB2312"/>
          <w:sz w:val="32"/>
          <w:szCs w:val="32"/>
        </w:rPr>
        <w:t>群，群号：</w:t>
      </w:r>
      <w:r w:rsidRPr="007D614D">
        <w:rPr>
          <w:rFonts w:eastAsia="仿宋_GB2312"/>
          <w:b/>
          <w:bCs/>
          <w:sz w:val="32"/>
          <w:szCs w:val="32"/>
        </w:rPr>
        <w:t>1016520464</w:t>
      </w:r>
      <w:r w:rsidRPr="007D614D">
        <w:rPr>
          <w:rFonts w:eastAsia="仿宋_GB2312"/>
          <w:sz w:val="32"/>
          <w:szCs w:val="32"/>
        </w:rPr>
        <w:t>,</w:t>
      </w:r>
      <w:r w:rsidRPr="007D614D">
        <w:rPr>
          <w:rFonts w:eastAsia="仿宋_GB2312"/>
          <w:sz w:val="32"/>
          <w:szCs w:val="32"/>
        </w:rPr>
        <w:t>负责发布大赛相关通知通告，各校大赛负责人、参赛队伍学生负责人和指导老师可申请加入，并留意相关动态。</w:t>
      </w:r>
    </w:p>
    <w:p w:rsidR="00685CE6" w:rsidRPr="007D614D" w:rsidRDefault="00685CE6" w:rsidP="008D4A35">
      <w:pPr>
        <w:adjustRightInd w:val="0"/>
        <w:snapToGrid w:val="0"/>
        <w:spacing w:line="560" w:lineRule="exact"/>
        <w:ind w:firstLineChars="200" w:firstLine="640"/>
        <w:rPr>
          <w:rFonts w:eastAsia="仿宋_GB2312"/>
          <w:sz w:val="32"/>
          <w:szCs w:val="32"/>
        </w:rPr>
      </w:pPr>
    </w:p>
    <w:p w:rsidR="00685CE6" w:rsidRPr="007D614D" w:rsidRDefault="005555C4" w:rsidP="008D4A35">
      <w:pPr>
        <w:adjustRightInd w:val="0"/>
        <w:snapToGrid w:val="0"/>
        <w:spacing w:line="560" w:lineRule="exact"/>
        <w:ind w:firstLineChars="200" w:firstLine="640"/>
        <w:rPr>
          <w:rFonts w:eastAsia="仿宋_GB2312"/>
          <w:sz w:val="32"/>
          <w:szCs w:val="32"/>
        </w:rPr>
      </w:pPr>
      <w:r w:rsidRPr="007D614D">
        <w:rPr>
          <w:rFonts w:eastAsia="仿宋_GB2312"/>
          <w:sz w:val="32"/>
          <w:szCs w:val="32"/>
        </w:rPr>
        <w:t>附件：</w:t>
      </w:r>
      <w:r w:rsidRPr="007D614D">
        <w:rPr>
          <w:rFonts w:eastAsia="仿宋_GB2312"/>
          <w:sz w:val="32"/>
          <w:szCs w:val="32"/>
        </w:rPr>
        <w:t xml:space="preserve">1. </w:t>
      </w:r>
      <w:r w:rsidRPr="007D614D">
        <w:rPr>
          <w:rFonts w:eastAsia="仿宋_GB2312"/>
          <w:sz w:val="32"/>
          <w:szCs w:val="32"/>
        </w:rPr>
        <w:t>东莞市大学生计算机设计大赛时间表</w:t>
      </w:r>
    </w:p>
    <w:p w:rsidR="00685CE6" w:rsidRPr="007D614D" w:rsidRDefault="005555C4" w:rsidP="008D4A35">
      <w:pPr>
        <w:adjustRightInd w:val="0"/>
        <w:snapToGrid w:val="0"/>
        <w:spacing w:line="560" w:lineRule="exact"/>
        <w:ind w:firstLineChars="250" w:firstLine="800"/>
        <w:rPr>
          <w:rFonts w:eastAsia="仿宋_GB2312"/>
          <w:sz w:val="32"/>
          <w:szCs w:val="32"/>
        </w:rPr>
      </w:pPr>
      <w:r w:rsidRPr="007D614D">
        <w:rPr>
          <w:rFonts w:eastAsia="仿宋_GB2312"/>
          <w:sz w:val="32"/>
          <w:szCs w:val="32"/>
        </w:rPr>
        <w:t xml:space="preserve">     2.</w:t>
      </w:r>
      <w:r w:rsidRPr="007D614D">
        <w:rPr>
          <w:rFonts w:eastAsia="仿宋_GB2312"/>
          <w:color w:val="000000"/>
          <w:kern w:val="0"/>
          <w:sz w:val="32"/>
          <w:szCs w:val="32"/>
        </w:rPr>
        <w:t xml:space="preserve"> </w:t>
      </w:r>
      <w:r w:rsidRPr="007D614D">
        <w:rPr>
          <w:rFonts w:eastAsia="仿宋_GB2312"/>
          <w:sz w:val="32"/>
          <w:szCs w:val="32"/>
        </w:rPr>
        <w:t>东莞市大学生计算机设计大赛报名</w:t>
      </w:r>
      <w:r w:rsidRPr="007D614D">
        <w:rPr>
          <w:rFonts w:eastAsia="仿宋_GB2312"/>
          <w:color w:val="000000"/>
          <w:kern w:val="0"/>
          <w:sz w:val="32"/>
          <w:szCs w:val="32"/>
        </w:rPr>
        <w:t>表</w:t>
      </w:r>
    </w:p>
    <w:p w:rsidR="00685CE6" w:rsidRPr="007D614D" w:rsidRDefault="005555C4" w:rsidP="008D4A35">
      <w:pPr>
        <w:adjustRightInd w:val="0"/>
        <w:snapToGrid w:val="0"/>
        <w:spacing w:line="560" w:lineRule="exact"/>
        <w:ind w:firstLineChars="200" w:firstLine="640"/>
        <w:rPr>
          <w:rFonts w:eastAsia="仿宋_GB2312"/>
          <w:sz w:val="32"/>
          <w:szCs w:val="32"/>
        </w:rPr>
      </w:pPr>
      <w:r w:rsidRPr="007D614D">
        <w:rPr>
          <w:rFonts w:eastAsia="仿宋_GB2312"/>
          <w:sz w:val="32"/>
          <w:szCs w:val="32"/>
        </w:rPr>
        <w:t xml:space="preserve">      3. </w:t>
      </w:r>
      <w:r w:rsidRPr="007D614D">
        <w:rPr>
          <w:rFonts w:eastAsia="仿宋_GB2312"/>
          <w:sz w:val="32"/>
          <w:szCs w:val="32"/>
        </w:rPr>
        <w:t>东莞市大学生计算机设计大赛作品信息表</w:t>
      </w:r>
    </w:p>
    <w:p w:rsidR="00685CE6" w:rsidRPr="007D614D" w:rsidRDefault="00685CE6" w:rsidP="008D4A35">
      <w:pPr>
        <w:adjustRightInd w:val="0"/>
        <w:snapToGrid w:val="0"/>
        <w:spacing w:line="560" w:lineRule="exact"/>
        <w:ind w:firstLineChars="200" w:firstLine="640"/>
        <w:rPr>
          <w:rFonts w:eastAsia="仿宋_GB2312"/>
          <w:sz w:val="32"/>
          <w:szCs w:val="32"/>
        </w:rPr>
      </w:pPr>
    </w:p>
    <w:p w:rsidR="00685CE6" w:rsidRPr="007D614D" w:rsidRDefault="00685CE6" w:rsidP="008D4A35">
      <w:pPr>
        <w:adjustRightInd w:val="0"/>
        <w:snapToGrid w:val="0"/>
        <w:spacing w:line="560" w:lineRule="exact"/>
        <w:ind w:firstLineChars="200" w:firstLine="640"/>
        <w:rPr>
          <w:rFonts w:eastAsia="仿宋_GB2312"/>
          <w:sz w:val="32"/>
          <w:szCs w:val="32"/>
        </w:rPr>
      </w:pPr>
    </w:p>
    <w:p w:rsidR="00685CE6" w:rsidRPr="007D614D" w:rsidRDefault="00685CE6" w:rsidP="008D4A35">
      <w:pPr>
        <w:adjustRightInd w:val="0"/>
        <w:snapToGrid w:val="0"/>
        <w:spacing w:line="560" w:lineRule="exact"/>
        <w:ind w:firstLineChars="200" w:firstLine="640"/>
        <w:rPr>
          <w:rFonts w:eastAsia="仿宋_GB2312"/>
          <w:sz w:val="32"/>
          <w:szCs w:val="32"/>
        </w:rPr>
      </w:pPr>
    </w:p>
    <w:p w:rsidR="00685CE6" w:rsidRPr="007D614D" w:rsidRDefault="00685CE6" w:rsidP="008D4A35">
      <w:pPr>
        <w:adjustRightInd w:val="0"/>
        <w:snapToGrid w:val="0"/>
        <w:spacing w:line="560" w:lineRule="exact"/>
        <w:ind w:firstLineChars="200" w:firstLine="640"/>
        <w:rPr>
          <w:rFonts w:eastAsia="仿宋_GB2312"/>
          <w:sz w:val="32"/>
          <w:szCs w:val="32"/>
        </w:rPr>
      </w:pPr>
    </w:p>
    <w:p w:rsidR="00685CE6" w:rsidRPr="007D614D" w:rsidRDefault="00685CE6" w:rsidP="008D4A35">
      <w:pPr>
        <w:adjustRightInd w:val="0"/>
        <w:snapToGrid w:val="0"/>
        <w:spacing w:line="560" w:lineRule="exact"/>
        <w:ind w:firstLineChars="200" w:firstLine="640"/>
        <w:rPr>
          <w:rFonts w:eastAsia="仿宋_GB2312"/>
          <w:sz w:val="32"/>
          <w:szCs w:val="32"/>
        </w:rPr>
      </w:pPr>
    </w:p>
    <w:p w:rsidR="00685CE6" w:rsidRDefault="00685CE6" w:rsidP="008D4A35">
      <w:pPr>
        <w:adjustRightInd w:val="0"/>
        <w:snapToGrid w:val="0"/>
        <w:spacing w:line="560" w:lineRule="exact"/>
        <w:ind w:firstLineChars="200" w:firstLine="640"/>
        <w:rPr>
          <w:rFonts w:eastAsia="仿宋_GB2312" w:hint="eastAsia"/>
          <w:sz w:val="32"/>
          <w:szCs w:val="32"/>
        </w:rPr>
      </w:pPr>
    </w:p>
    <w:p w:rsidR="00B701F3" w:rsidRDefault="00B701F3" w:rsidP="008D4A35">
      <w:pPr>
        <w:adjustRightInd w:val="0"/>
        <w:snapToGrid w:val="0"/>
        <w:spacing w:line="560" w:lineRule="exact"/>
        <w:ind w:firstLineChars="200" w:firstLine="640"/>
        <w:rPr>
          <w:rFonts w:eastAsia="仿宋_GB2312" w:hint="eastAsia"/>
          <w:sz w:val="32"/>
          <w:szCs w:val="32"/>
        </w:rPr>
      </w:pPr>
    </w:p>
    <w:p w:rsidR="00B701F3" w:rsidRPr="007D614D" w:rsidRDefault="00B701F3" w:rsidP="008D4A35">
      <w:pPr>
        <w:adjustRightInd w:val="0"/>
        <w:snapToGrid w:val="0"/>
        <w:spacing w:line="560" w:lineRule="exact"/>
        <w:ind w:firstLineChars="200" w:firstLine="640"/>
        <w:rPr>
          <w:rFonts w:eastAsia="仿宋_GB2312"/>
          <w:sz w:val="32"/>
          <w:szCs w:val="32"/>
        </w:rPr>
      </w:pPr>
    </w:p>
    <w:p w:rsidR="00685CE6" w:rsidRPr="007D614D" w:rsidRDefault="00685CE6" w:rsidP="008D4A35">
      <w:pPr>
        <w:adjustRightInd w:val="0"/>
        <w:snapToGrid w:val="0"/>
        <w:spacing w:line="560" w:lineRule="exact"/>
        <w:ind w:firstLineChars="200" w:firstLine="640"/>
        <w:rPr>
          <w:rFonts w:eastAsia="仿宋_GB2312"/>
          <w:sz w:val="32"/>
          <w:szCs w:val="32"/>
        </w:rPr>
      </w:pPr>
    </w:p>
    <w:p w:rsidR="00685CE6" w:rsidRPr="007D614D" w:rsidRDefault="00685CE6" w:rsidP="008D4A35">
      <w:pPr>
        <w:adjustRightInd w:val="0"/>
        <w:snapToGrid w:val="0"/>
        <w:spacing w:line="560" w:lineRule="exact"/>
        <w:ind w:firstLineChars="200" w:firstLine="640"/>
        <w:rPr>
          <w:rFonts w:eastAsia="仿宋_GB2312"/>
          <w:sz w:val="32"/>
          <w:szCs w:val="32"/>
        </w:rPr>
      </w:pPr>
    </w:p>
    <w:p w:rsidR="00685CE6" w:rsidRPr="007D614D" w:rsidRDefault="00685CE6" w:rsidP="008D4A35">
      <w:pPr>
        <w:adjustRightInd w:val="0"/>
        <w:snapToGrid w:val="0"/>
        <w:spacing w:line="560" w:lineRule="exact"/>
        <w:ind w:firstLineChars="200" w:firstLine="640"/>
        <w:rPr>
          <w:rFonts w:eastAsia="仿宋_GB2312"/>
          <w:sz w:val="32"/>
          <w:szCs w:val="32"/>
        </w:rPr>
      </w:pPr>
    </w:p>
    <w:p w:rsidR="00F23BA7" w:rsidRDefault="005555C4" w:rsidP="008D4A35">
      <w:pPr>
        <w:adjustRightInd w:val="0"/>
        <w:snapToGrid w:val="0"/>
        <w:spacing w:line="560" w:lineRule="exact"/>
        <w:rPr>
          <w:rFonts w:eastAsia="仿宋_GB2312"/>
          <w:sz w:val="32"/>
          <w:szCs w:val="32"/>
        </w:rPr>
      </w:pPr>
      <w:r w:rsidRPr="00F23BA7">
        <w:rPr>
          <w:rFonts w:ascii="黑体" w:eastAsia="黑体" w:hAnsi="黑体"/>
          <w:sz w:val="32"/>
          <w:szCs w:val="32"/>
        </w:rPr>
        <w:lastRenderedPageBreak/>
        <w:t>附件</w:t>
      </w:r>
      <w:r w:rsidRPr="007D614D">
        <w:rPr>
          <w:rFonts w:eastAsia="仿宋_GB2312"/>
          <w:sz w:val="32"/>
          <w:szCs w:val="32"/>
        </w:rPr>
        <w:t>1</w:t>
      </w:r>
    </w:p>
    <w:p w:rsidR="00685CE6" w:rsidRPr="00F23BA7" w:rsidRDefault="00F23BA7" w:rsidP="00F23BA7">
      <w:pPr>
        <w:adjustRightInd w:val="0"/>
        <w:snapToGrid w:val="0"/>
        <w:spacing w:line="560" w:lineRule="exact"/>
        <w:jc w:val="center"/>
        <w:rPr>
          <w:rFonts w:ascii="方正小标宋简体" w:eastAsia="方正小标宋简体"/>
          <w:sz w:val="36"/>
          <w:szCs w:val="32"/>
        </w:rPr>
      </w:pPr>
      <w:r w:rsidRPr="00F23BA7">
        <w:rPr>
          <w:rFonts w:ascii="方正小标宋简体" w:eastAsia="方正小标宋简体" w:hAnsi="宋体" w:hint="eastAsia"/>
          <w:color w:val="000000"/>
          <w:kern w:val="0"/>
          <w:sz w:val="44"/>
          <w:szCs w:val="40"/>
        </w:rPr>
        <w:t>东莞市大学生计算机设计大赛时间表</w:t>
      </w:r>
    </w:p>
    <w:tbl>
      <w:tblPr>
        <w:tblpPr w:leftFromText="180" w:rightFromText="180" w:vertAnchor="text" w:horzAnchor="page" w:tblpX="1492" w:tblpY="410"/>
        <w:tblOverlap w:val="never"/>
        <w:tblW w:w="9072" w:type="dxa"/>
        <w:tblLayout w:type="fixed"/>
        <w:tblCellMar>
          <w:left w:w="0" w:type="dxa"/>
          <w:right w:w="0" w:type="dxa"/>
        </w:tblCellMar>
        <w:tblLook w:val="04A0"/>
      </w:tblPr>
      <w:tblGrid>
        <w:gridCol w:w="1559"/>
        <w:gridCol w:w="1717"/>
        <w:gridCol w:w="2026"/>
        <w:gridCol w:w="3770"/>
      </w:tblGrid>
      <w:tr w:rsidR="00685CE6" w:rsidRPr="007D614D" w:rsidTr="00F23BA7">
        <w:trPr>
          <w:trHeight w:val="1000"/>
        </w:trPr>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b/>
                <w:color w:val="000000"/>
                <w:sz w:val="28"/>
                <w:szCs w:val="28"/>
              </w:rPr>
            </w:pPr>
            <w:r w:rsidRPr="00F23BA7">
              <w:rPr>
                <w:rFonts w:eastAsia="仿宋_GB2312"/>
                <w:b/>
                <w:color w:val="000000"/>
                <w:kern w:val="0"/>
                <w:sz w:val="28"/>
                <w:szCs w:val="28"/>
              </w:rPr>
              <w:t>日期</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b/>
                <w:color w:val="000000"/>
                <w:sz w:val="28"/>
                <w:szCs w:val="28"/>
              </w:rPr>
            </w:pPr>
            <w:r w:rsidRPr="00F23BA7">
              <w:rPr>
                <w:rFonts w:eastAsia="仿宋_GB2312"/>
                <w:b/>
                <w:color w:val="000000"/>
                <w:kern w:val="0"/>
                <w:sz w:val="28"/>
                <w:szCs w:val="28"/>
              </w:rPr>
              <w:t>时间</w:t>
            </w:r>
          </w:p>
        </w:tc>
        <w:tc>
          <w:tcPr>
            <w:tcW w:w="2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b/>
                <w:color w:val="000000"/>
                <w:sz w:val="28"/>
                <w:szCs w:val="28"/>
              </w:rPr>
            </w:pPr>
            <w:r w:rsidRPr="00F23BA7">
              <w:rPr>
                <w:rFonts w:eastAsia="仿宋_GB2312"/>
                <w:b/>
                <w:color w:val="000000"/>
                <w:kern w:val="0"/>
                <w:sz w:val="28"/>
                <w:szCs w:val="28"/>
              </w:rPr>
              <w:t>主题</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b/>
                <w:color w:val="000000"/>
                <w:sz w:val="28"/>
                <w:szCs w:val="28"/>
              </w:rPr>
            </w:pPr>
            <w:r w:rsidRPr="00F23BA7">
              <w:rPr>
                <w:rFonts w:eastAsia="仿宋_GB2312"/>
                <w:b/>
                <w:color w:val="000000"/>
                <w:kern w:val="0"/>
                <w:sz w:val="28"/>
                <w:szCs w:val="28"/>
              </w:rPr>
              <w:t>内容</w:t>
            </w:r>
          </w:p>
        </w:tc>
      </w:tr>
      <w:tr w:rsidR="00685CE6" w:rsidRPr="007D614D" w:rsidTr="00F23BA7">
        <w:trPr>
          <w:trHeight w:val="100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9</w:t>
            </w:r>
            <w:r w:rsidRPr="00F23BA7">
              <w:rPr>
                <w:rFonts w:eastAsia="仿宋_GB2312"/>
                <w:color w:val="000000"/>
                <w:kern w:val="0"/>
                <w:sz w:val="28"/>
                <w:szCs w:val="28"/>
              </w:rPr>
              <w:t>月</w:t>
            </w:r>
            <w:r w:rsidRPr="00F23BA7">
              <w:rPr>
                <w:rFonts w:eastAsia="仿宋_GB2312"/>
                <w:color w:val="000000"/>
                <w:kern w:val="0"/>
                <w:sz w:val="28"/>
                <w:szCs w:val="28"/>
              </w:rPr>
              <w:t>11</w:t>
            </w:r>
            <w:r w:rsidRPr="00F23BA7">
              <w:rPr>
                <w:rFonts w:eastAsia="仿宋_GB2312"/>
                <w:color w:val="000000"/>
                <w:kern w:val="0"/>
                <w:sz w:val="28"/>
                <w:szCs w:val="28"/>
              </w:rPr>
              <w:t>日</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15:00</w:t>
            </w:r>
            <w:r w:rsidR="00F23BA7">
              <w:rPr>
                <w:rFonts w:eastAsia="仿宋_GB2312" w:hint="eastAsia"/>
                <w:color w:val="000000"/>
                <w:kern w:val="0"/>
                <w:sz w:val="28"/>
                <w:szCs w:val="28"/>
              </w:rPr>
              <w:t>—</w:t>
            </w:r>
            <w:r w:rsidRPr="00F23BA7">
              <w:rPr>
                <w:rFonts w:eastAsia="仿宋_GB2312"/>
                <w:color w:val="000000"/>
                <w:kern w:val="0"/>
                <w:sz w:val="28"/>
                <w:szCs w:val="28"/>
              </w:rPr>
              <w:t>16:30</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说明会</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比赛说明、发布比赛规则等，地点东莞职业技术学院培训楼小培训室</w:t>
            </w:r>
          </w:p>
        </w:tc>
      </w:tr>
      <w:tr w:rsidR="00685CE6" w:rsidRPr="007D614D" w:rsidTr="00F23BA7">
        <w:trPr>
          <w:trHeight w:val="100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9</w:t>
            </w:r>
            <w:r w:rsidRPr="00F23BA7">
              <w:rPr>
                <w:rFonts w:eastAsia="仿宋_GB2312"/>
                <w:color w:val="000000"/>
                <w:kern w:val="0"/>
                <w:sz w:val="28"/>
                <w:szCs w:val="28"/>
              </w:rPr>
              <w:t>月</w:t>
            </w:r>
            <w:r w:rsidRPr="00F23BA7">
              <w:rPr>
                <w:rFonts w:eastAsia="仿宋_GB2312"/>
                <w:color w:val="000000"/>
                <w:kern w:val="0"/>
                <w:sz w:val="28"/>
                <w:szCs w:val="28"/>
              </w:rPr>
              <w:t>12</w:t>
            </w:r>
            <w:r w:rsidRPr="00F23BA7">
              <w:rPr>
                <w:rFonts w:eastAsia="仿宋_GB2312"/>
                <w:color w:val="000000"/>
                <w:kern w:val="0"/>
                <w:sz w:val="28"/>
                <w:szCs w:val="28"/>
              </w:rPr>
              <w:t>日</w:t>
            </w:r>
            <w:r w:rsidR="00F23BA7">
              <w:rPr>
                <w:rFonts w:eastAsia="仿宋_GB2312" w:hint="eastAsia"/>
                <w:color w:val="000000"/>
                <w:kern w:val="0"/>
                <w:sz w:val="28"/>
                <w:szCs w:val="28"/>
              </w:rPr>
              <w:t>——</w:t>
            </w:r>
            <w:r w:rsidRPr="00F23BA7">
              <w:rPr>
                <w:rFonts w:eastAsia="仿宋_GB2312"/>
                <w:color w:val="000000"/>
                <w:kern w:val="0"/>
                <w:sz w:val="28"/>
                <w:szCs w:val="28"/>
              </w:rPr>
              <w:t>9</w:t>
            </w:r>
            <w:r w:rsidRPr="00F23BA7">
              <w:rPr>
                <w:rFonts w:eastAsia="仿宋_GB2312"/>
                <w:color w:val="000000"/>
                <w:kern w:val="0"/>
                <w:sz w:val="28"/>
                <w:szCs w:val="28"/>
              </w:rPr>
              <w:t>月</w:t>
            </w:r>
            <w:r w:rsidRPr="00F23BA7">
              <w:rPr>
                <w:rFonts w:eastAsia="仿宋_GB2312"/>
                <w:color w:val="000000"/>
                <w:kern w:val="0"/>
                <w:sz w:val="28"/>
                <w:szCs w:val="28"/>
              </w:rPr>
              <w:t>26</w:t>
            </w:r>
            <w:r w:rsidRPr="00F23BA7">
              <w:rPr>
                <w:rFonts w:eastAsia="仿宋_GB2312"/>
                <w:color w:val="000000"/>
                <w:kern w:val="0"/>
                <w:sz w:val="28"/>
                <w:szCs w:val="28"/>
              </w:rPr>
              <w:t>日</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685CE6" w:rsidP="00F23BA7">
            <w:pPr>
              <w:widowControl/>
              <w:spacing w:line="320" w:lineRule="exact"/>
              <w:textAlignment w:val="center"/>
              <w:rPr>
                <w:rFonts w:eastAsia="仿宋_GB2312"/>
                <w:color w:val="000000"/>
                <w:kern w:val="0"/>
                <w:sz w:val="28"/>
                <w:szCs w:val="2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初赛</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报送参赛队报名表、作品信息表</w:t>
            </w:r>
          </w:p>
        </w:tc>
      </w:tr>
      <w:tr w:rsidR="00685CE6" w:rsidRPr="007D614D" w:rsidTr="00F23BA7">
        <w:trPr>
          <w:trHeight w:val="100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10</w:t>
            </w:r>
            <w:r w:rsidRPr="00F23BA7">
              <w:rPr>
                <w:rFonts w:eastAsia="仿宋_GB2312"/>
                <w:color w:val="000000"/>
                <w:kern w:val="0"/>
                <w:sz w:val="28"/>
                <w:szCs w:val="28"/>
              </w:rPr>
              <w:t>月</w:t>
            </w:r>
            <w:r w:rsidRPr="00F23BA7">
              <w:rPr>
                <w:rFonts w:eastAsia="仿宋_GB2312"/>
                <w:color w:val="000000"/>
                <w:kern w:val="0"/>
                <w:sz w:val="28"/>
                <w:szCs w:val="28"/>
              </w:rPr>
              <w:t>25</w:t>
            </w:r>
            <w:r w:rsidRPr="00F23BA7">
              <w:rPr>
                <w:rFonts w:eastAsia="仿宋_GB2312"/>
                <w:color w:val="000000"/>
                <w:kern w:val="0"/>
                <w:sz w:val="28"/>
                <w:szCs w:val="28"/>
              </w:rPr>
              <w:t>日</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15:00</w:t>
            </w:r>
            <w:r w:rsidR="00F23BA7">
              <w:rPr>
                <w:rFonts w:eastAsia="仿宋_GB2312" w:hint="eastAsia"/>
                <w:color w:val="000000"/>
                <w:kern w:val="0"/>
                <w:sz w:val="28"/>
                <w:szCs w:val="28"/>
              </w:rPr>
              <w:t>—</w:t>
            </w:r>
            <w:r w:rsidRPr="00F23BA7">
              <w:rPr>
                <w:rFonts w:eastAsia="仿宋_GB2312"/>
                <w:color w:val="000000"/>
                <w:kern w:val="0"/>
                <w:sz w:val="28"/>
                <w:szCs w:val="28"/>
              </w:rPr>
              <w:t>17:00</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熟悉场地</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各院校报到抽签决定代表队号；熟悉场地、调试设备</w:t>
            </w:r>
          </w:p>
        </w:tc>
      </w:tr>
      <w:tr w:rsidR="00685CE6" w:rsidRPr="007D614D" w:rsidTr="00F23BA7">
        <w:trPr>
          <w:trHeight w:val="1000"/>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10</w:t>
            </w:r>
            <w:r w:rsidRPr="00F23BA7">
              <w:rPr>
                <w:rFonts w:eastAsia="仿宋_GB2312"/>
                <w:color w:val="000000"/>
                <w:kern w:val="0"/>
                <w:sz w:val="28"/>
                <w:szCs w:val="28"/>
              </w:rPr>
              <w:t>月</w:t>
            </w:r>
            <w:r w:rsidRPr="00F23BA7">
              <w:rPr>
                <w:rFonts w:eastAsia="仿宋_GB2312"/>
                <w:color w:val="000000"/>
                <w:kern w:val="0"/>
                <w:sz w:val="28"/>
                <w:szCs w:val="28"/>
              </w:rPr>
              <w:t>26</w:t>
            </w:r>
            <w:r w:rsidRPr="00F23BA7">
              <w:rPr>
                <w:rFonts w:eastAsia="仿宋_GB2312"/>
                <w:color w:val="000000"/>
                <w:kern w:val="0"/>
                <w:sz w:val="28"/>
                <w:szCs w:val="28"/>
              </w:rPr>
              <w:t>日</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9:00</w:t>
            </w:r>
            <w:r w:rsidR="00F23BA7">
              <w:rPr>
                <w:rFonts w:eastAsia="仿宋_GB2312" w:hint="eastAsia"/>
                <w:color w:val="000000"/>
                <w:kern w:val="0"/>
                <w:sz w:val="28"/>
                <w:szCs w:val="28"/>
              </w:rPr>
              <w:t>—</w:t>
            </w:r>
            <w:r w:rsidRPr="00F23BA7">
              <w:rPr>
                <w:rFonts w:eastAsia="仿宋_GB2312"/>
                <w:color w:val="000000"/>
                <w:kern w:val="0"/>
                <w:sz w:val="28"/>
                <w:szCs w:val="28"/>
              </w:rPr>
              <w:t>11</w:t>
            </w:r>
            <w:r w:rsidR="00F23BA7">
              <w:rPr>
                <w:rFonts w:eastAsia="仿宋_GB2312" w:hint="eastAsia"/>
                <w:color w:val="000000"/>
                <w:kern w:val="0"/>
                <w:sz w:val="28"/>
                <w:szCs w:val="28"/>
              </w:rPr>
              <w:t>:</w:t>
            </w:r>
            <w:r w:rsidRPr="00F23BA7">
              <w:rPr>
                <w:rFonts w:eastAsia="仿宋_GB2312"/>
                <w:color w:val="000000"/>
                <w:kern w:val="0"/>
                <w:sz w:val="28"/>
                <w:szCs w:val="28"/>
              </w:rPr>
              <w:t>40</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作品演示与答辩</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各参赛队根据抽签顺序依次参加比赛</w:t>
            </w:r>
          </w:p>
        </w:tc>
      </w:tr>
      <w:tr w:rsidR="00685CE6" w:rsidRPr="007D614D" w:rsidTr="00F23BA7">
        <w:trPr>
          <w:trHeight w:val="1000"/>
        </w:trPr>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685CE6" w:rsidP="00F23BA7">
            <w:pPr>
              <w:widowControl/>
              <w:spacing w:line="320" w:lineRule="exact"/>
              <w:textAlignment w:val="center"/>
              <w:rPr>
                <w:rFonts w:eastAsia="仿宋_GB2312"/>
                <w:color w:val="000000"/>
                <w:kern w:val="0"/>
                <w:sz w:val="28"/>
                <w:szCs w:val="28"/>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11:40</w:t>
            </w:r>
            <w:r w:rsidR="00F23BA7">
              <w:rPr>
                <w:rFonts w:eastAsia="仿宋_GB2312" w:hint="eastAsia"/>
                <w:color w:val="000000"/>
                <w:kern w:val="0"/>
                <w:sz w:val="28"/>
                <w:szCs w:val="28"/>
              </w:rPr>
              <w:t>—</w:t>
            </w:r>
            <w:r w:rsidRPr="00F23BA7">
              <w:rPr>
                <w:rFonts w:eastAsia="仿宋_GB2312"/>
                <w:color w:val="000000"/>
                <w:kern w:val="0"/>
                <w:sz w:val="28"/>
                <w:szCs w:val="28"/>
              </w:rPr>
              <w:t>13:00</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评委及参赛选手午餐、休息</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685CE6" w:rsidP="00F23BA7">
            <w:pPr>
              <w:widowControl/>
              <w:spacing w:line="320" w:lineRule="exact"/>
              <w:textAlignment w:val="center"/>
              <w:rPr>
                <w:rFonts w:eastAsia="仿宋_GB2312"/>
                <w:color w:val="000000"/>
                <w:kern w:val="0"/>
                <w:sz w:val="28"/>
                <w:szCs w:val="28"/>
              </w:rPr>
            </w:pPr>
          </w:p>
        </w:tc>
      </w:tr>
      <w:tr w:rsidR="00685CE6" w:rsidRPr="007D614D" w:rsidTr="00F23BA7">
        <w:trPr>
          <w:trHeight w:val="1000"/>
        </w:trPr>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685CE6" w:rsidP="00F23BA7">
            <w:pPr>
              <w:widowControl/>
              <w:spacing w:line="320" w:lineRule="exact"/>
              <w:textAlignment w:val="center"/>
              <w:rPr>
                <w:rFonts w:eastAsia="仿宋_GB2312"/>
                <w:color w:val="000000"/>
                <w:kern w:val="0"/>
                <w:sz w:val="28"/>
                <w:szCs w:val="28"/>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13:00</w:t>
            </w:r>
            <w:r w:rsidR="00F23BA7" w:rsidRPr="00F23BA7">
              <w:rPr>
                <w:rFonts w:eastAsia="仿宋_GB2312"/>
                <w:color w:val="000000"/>
                <w:kern w:val="0"/>
                <w:sz w:val="28"/>
                <w:szCs w:val="28"/>
              </w:rPr>
              <w:t>-</w:t>
            </w:r>
            <w:r w:rsidR="00F23BA7">
              <w:rPr>
                <w:rFonts w:eastAsia="仿宋_GB2312" w:hint="eastAsia"/>
                <w:color w:val="000000"/>
                <w:kern w:val="0"/>
                <w:sz w:val="28"/>
                <w:szCs w:val="28"/>
              </w:rPr>
              <w:t>—</w:t>
            </w:r>
            <w:r w:rsidRPr="00F23BA7">
              <w:rPr>
                <w:rFonts w:eastAsia="仿宋_GB2312"/>
                <w:color w:val="000000"/>
                <w:kern w:val="0"/>
                <w:sz w:val="28"/>
                <w:szCs w:val="28"/>
              </w:rPr>
              <w:t>16:00</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作品演示与答辩</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各参赛队根据抽签顺序依次参加比赛</w:t>
            </w:r>
          </w:p>
        </w:tc>
      </w:tr>
      <w:tr w:rsidR="00685CE6" w:rsidRPr="007D614D" w:rsidTr="00F23BA7">
        <w:trPr>
          <w:trHeight w:val="1000"/>
        </w:trPr>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685CE6" w:rsidP="00F23BA7">
            <w:pPr>
              <w:widowControl/>
              <w:spacing w:line="320" w:lineRule="exact"/>
              <w:textAlignment w:val="center"/>
              <w:rPr>
                <w:rFonts w:eastAsia="仿宋_GB2312"/>
                <w:color w:val="000000"/>
                <w:kern w:val="0"/>
                <w:sz w:val="28"/>
                <w:szCs w:val="28"/>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16:00</w:t>
            </w:r>
            <w:r w:rsidR="00F23BA7">
              <w:rPr>
                <w:rFonts w:eastAsia="仿宋_GB2312" w:hint="eastAsia"/>
                <w:color w:val="000000"/>
                <w:kern w:val="0"/>
                <w:sz w:val="28"/>
                <w:szCs w:val="28"/>
              </w:rPr>
              <w:t>—</w:t>
            </w:r>
            <w:r w:rsidRPr="00F23BA7">
              <w:rPr>
                <w:rFonts w:eastAsia="仿宋_GB2312"/>
                <w:color w:val="000000"/>
                <w:kern w:val="0"/>
                <w:sz w:val="28"/>
                <w:szCs w:val="28"/>
              </w:rPr>
              <w:t>16:30</w:t>
            </w:r>
          </w:p>
        </w:tc>
        <w:tc>
          <w:tcPr>
            <w:tcW w:w="2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统计排名</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工作人员根据各参赛队总分数统计最终排名</w:t>
            </w:r>
          </w:p>
        </w:tc>
      </w:tr>
      <w:tr w:rsidR="00685CE6" w:rsidRPr="007D614D" w:rsidTr="00F23BA7">
        <w:trPr>
          <w:trHeight w:val="1000"/>
        </w:trPr>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685CE6" w:rsidP="00F23BA7">
            <w:pPr>
              <w:widowControl/>
              <w:spacing w:line="320" w:lineRule="exact"/>
              <w:textAlignment w:val="center"/>
              <w:rPr>
                <w:rFonts w:eastAsia="仿宋_GB2312"/>
                <w:color w:val="000000"/>
                <w:kern w:val="0"/>
                <w:sz w:val="28"/>
                <w:szCs w:val="28"/>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16:40</w:t>
            </w:r>
            <w:r w:rsidR="00F23BA7">
              <w:rPr>
                <w:rFonts w:eastAsia="仿宋_GB2312" w:hint="eastAsia"/>
                <w:color w:val="000000"/>
                <w:kern w:val="0"/>
                <w:sz w:val="28"/>
                <w:szCs w:val="28"/>
              </w:rPr>
              <w:t>—</w:t>
            </w:r>
            <w:r w:rsidRPr="00F23BA7">
              <w:rPr>
                <w:rFonts w:eastAsia="仿宋_GB2312"/>
                <w:color w:val="000000"/>
                <w:kern w:val="0"/>
                <w:sz w:val="28"/>
                <w:szCs w:val="28"/>
              </w:rPr>
              <w:t>17:20</w:t>
            </w:r>
          </w:p>
        </w:tc>
        <w:tc>
          <w:tcPr>
            <w:tcW w:w="2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公布比赛结果、颁奖</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5CE6" w:rsidRPr="00F23BA7" w:rsidRDefault="005555C4" w:rsidP="00F23BA7">
            <w:pPr>
              <w:widowControl/>
              <w:spacing w:line="320" w:lineRule="exact"/>
              <w:textAlignment w:val="center"/>
              <w:rPr>
                <w:rFonts w:eastAsia="仿宋_GB2312"/>
                <w:color w:val="000000"/>
                <w:kern w:val="0"/>
                <w:sz w:val="28"/>
                <w:szCs w:val="28"/>
              </w:rPr>
            </w:pPr>
            <w:r w:rsidRPr="00F23BA7">
              <w:rPr>
                <w:rFonts w:eastAsia="仿宋_GB2312"/>
                <w:color w:val="000000"/>
                <w:kern w:val="0"/>
                <w:sz w:val="28"/>
                <w:szCs w:val="28"/>
              </w:rPr>
              <w:t>主持人宣布比赛结果与获奖名单，嘉宾为获奖选手颁奖</w:t>
            </w:r>
          </w:p>
        </w:tc>
      </w:tr>
    </w:tbl>
    <w:p w:rsidR="00685CE6" w:rsidRPr="007D614D" w:rsidRDefault="00685CE6" w:rsidP="008D4A35">
      <w:pPr>
        <w:adjustRightInd w:val="0"/>
        <w:snapToGrid w:val="0"/>
        <w:spacing w:line="560" w:lineRule="exact"/>
        <w:rPr>
          <w:rFonts w:eastAsia="仿宋_GB2312"/>
          <w:sz w:val="32"/>
          <w:szCs w:val="32"/>
        </w:rPr>
      </w:pPr>
    </w:p>
    <w:p w:rsidR="00685CE6" w:rsidRPr="007D614D" w:rsidRDefault="00685CE6" w:rsidP="008D4A35"/>
    <w:p w:rsidR="00685CE6" w:rsidRPr="007D614D" w:rsidRDefault="00685CE6" w:rsidP="008D4A35"/>
    <w:p w:rsidR="00685CE6" w:rsidRPr="007D614D" w:rsidRDefault="00685CE6" w:rsidP="008D4A35"/>
    <w:p w:rsidR="00685CE6" w:rsidRPr="007D614D" w:rsidRDefault="00685CE6" w:rsidP="008D4A35">
      <w:pPr>
        <w:tabs>
          <w:tab w:val="left" w:pos="768"/>
        </w:tabs>
        <w:sectPr w:rsidR="00685CE6" w:rsidRPr="007D614D" w:rsidSect="002E4351">
          <w:footerReference w:type="even" r:id="rId10"/>
          <w:footerReference w:type="default" r:id="rId11"/>
          <w:pgSz w:w="11906" w:h="16838" w:code="9"/>
          <w:pgMar w:top="2098" w:right="1474" w:bottom="1985" w:left="1588" w:header="851" w:footer="1588" w:gutter="0"/>
          <w:cols w:space="425"/>
          <w:docGrid w:type="lines" w:linePitch="312"/>
        </w:sectPr>
      </w:pPr>
    </w:p>
    <w:p w:rsidR="00685CE6" w:rsidRPr="007D614D" w:rsidRDefault="005555C4" w:rsidP="008D4A35">
      <w:pPr>
        <w:adjustRightInd w:val="0"/>
        <w:snapToGrid w:val="0"/>
        <w:spacing w:line="560" w:lineRule="exact"/>
        <w:rPr>
          <w:rFonts w:eastAsia="仿宋_GB2312"/>
          <w:sz w:val="32"/>
          <w:szCs w:val="32"/>
        </w:rPr>
      </w:pPr>
      <w:r w:rsidRPr="00F23BA7">
        <w:rPr>
          <w:rFonts w:ascii="黑体" w:eastAsia="黑体" w:hAnsi="黑体"/>
          <w:sz w:val="32"/>
          <w:szCs w:val="32"/>
        </w:rPr>
        <w:lastRenderedPageBreak/>
        <w:t>附件</w:t>
      </w:r>
      <w:r w:rsidRPr="007D614D">
        <w:rPr>
          <w:rFonts w:eastAsia="仿宋_GB2312"/>
          <w:sz w:val="32"/>
          <w:szCs w:val="32"/>
        </w:rPr>
        <w:t>2</w:t>
      </w:r>
    </w:p>
    <w:p w:rsidR="00685CE6" w:rsidRDefault="005555C4" w:rsidP="00FF531C">
      <w:pPr>
        <w:jc w:val="center"/>
        <w:rPr>
          <w:rFonts w:ascii="方正小标宋简体" w:eastAsia="方正小标宋简体"/>
          <w:sz w:val="36"/>
        </w:rPr>
      </w:pPr>
      <w:r w:rsidRPr="00FF531C">
        <w:rPr>
          <w:rFonts w:ascii="方正小标宋简体" w:eastAsia="方正小标宋简体" w:hint="eastAsia"/>
          <w:sz w:val="36"/>
        </w:rPr>
        <w:t>东莞市2019年大学生计算机设计大赛报名表</w:t>
      </w:r>
    </w:p>
    <w:p w:rsidR="00727AAF" w:rsidRDefault="00727AAF" w:rsidP="00FF531C">
      <w:pPr>
        <w:jc w:val="center"/>
        <w:rPr>
          <w:rFonts w:ascii="方正小标宋简体" w:eastAsia="方正小标宋简体"/>
          <w:sz w:val="36"/>
        </w:rPr>
      </w:pPr>
    </w:p>
    <w:p w:rsidR="00727AAF" w:rsidRDefault="00727AAF" w:rsidP="00941D35">
      <w:pPr>
        <w:spacing w:line="560" w:lineRule="exact"/>
        <w:jc w:val="left"/>
        <w:rPr>
          <w:rFonts w:eastAsia="仿宋_GB2312"/>
          <w:sz w:val="28"/>
        </w:rPr>
      </w:pPr>
      <w:r w:rsidRPr="00FF531C">
        <w:rPr>
          <w:rFonts w:eastAsia="仿宋_GB2312"/>
          <w:sz w:val="28"/>
        </w:rPr>
        <w:t>参赛单位：（盖章）</w:t>
      </w:r>
      <w:r>
        <w:rPr>
          <w:rFonts w:eastAsia="仿宋_GB2312" w:hint="eastAsia"/>
          <w:sz w:val="28"/>
        </w:rPr>
        <w:t xml:space="preserve">                  </w:t>
      </w:r>
    </w:p>
    <w:p w:rsidR="00727AAF" w:rsidRPr="00FF531C" w:rsidRDefault="00727AAF" w:rsidP="00670314">
      <w:pPr>
        <w:spacing w:line="560" w:lineRule="exact"/>
        <w:rPr>
          <w:rFonts w:ascii="方正小标宋简体" w:eastAsia="方正小标宋简体"/>
          <w:sz w:val="36"/>
        </w:rPr>
      </w:pPr>
      <w:r>
        <w:rPr>
          <w:rFonts w:eastAsia="仿宋_GB2312" w:hint="eastAsia"/>
          <w:sz w:val="28"/>
        </w:rPr>
        <w:t xml:space="preserve">                                    </w:t>
      </w:r>
      <w:r>
        <w:rPr>
          <w:rFonts w:eastAsia="仿宋_GB2312" w:hint="eastAsia"/>
          <w:sz w:val="28"/>
        </w:rPr>
        <w:t>填表时间：</w:t>
      </w:r>
      <w:r w:rsidRPr="00FF531C">
        <w:rPr>
          <w:rFonts w:eastAsia="仿宋_GB2312"/>
          <w:sz w:val="28"/>
        </w:rPr>
        <w:t>2019</w:t>
      </w:r>
      <w:r w:rsidRPr="00FF531C">
        <w:rPr>
          <w:rFonts w:eastAsia="仿宋_GB2312"/>
          <w:sz w:val="28"/>
        </w:rPr>
        <w:t>年</w:t>
      </w:r>
      <w:r w:rsidRPr="00FF531C">
        <w:rPr>
          <w:rFonts w:eastAsia="仿宋_GB2312"/>
          <w:sz w:val="28"/>
        </w:rPr>
        <w:t xml:space="preserve">   </w:t>
      </w:r>
      <w:r w:rsidRPr="00FF531C">
        <w:rPr>
          <w:rFonts w:eastAsia="仿宋_GB2312"/>
          <w:sz w:val="28"/>
        </w:rPr>
        <w:t>月</w:t>
      </w:r>
      <w:r w:rsidRPr="00FF531C">
        <w:rPr>
          <w:rFonts w:eastAsia="仿宋_GB2312"/>
          <w:sz w:val="28"/>
        </w:rPr>
        <w:t xml:space="preserve">   </w:t>
      </w:r>
      <w:r w:rsidRPr="00FF531C">
        <w:rPr>
          <w:rFonts w:eastAsia="仿宋_GB2312"/>
          <w:sz w:val="28"/>
        </w:rPr>
        <w:t>日</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644"/>
        <w:gridCol w:w="1361"/>
        <w:gridCol w:w="1595"/>
        <w:gridCol w:w="1276"/>
        <w:gridCol w:w="1665"/>
        <w:gridCol w:w="745"/>
        <w:gridCol w:w="1595"/>
      </w:tblGrid>
      <w:tr w:rsidR="00727AAF" w:rsidRPr="007D614D" w:rsidTr="00941D35">
        <w:trPr>
          <w:jc w:val="center"/>
        </w:trPr>
        <w:tc>
          <w:tcPr>
            <w:tcW w:w="1419" w:type="dxa"/>
            <w:gridSpan w:val="2"/>
            <w:vAlign w:val="center"/>
          </w:tcPr>
          <w:p w:rsidR="00727AAF" w:rsidRPr="00727AAF" w:rsidRDefault="00727AAF" w:rsidP="00727AAF">
            <w:pPr>
              <w:jc w:val="center"/>
              <w:rPr>
                <w:rFonts w:eastAsia="仿宋_GB2312"/>
                <w:sz w:val="24"/>
              </w:rPr>
            </w:pPr>
            <w:r w:rsidRPr="00727AAF">
              <w:rPr>
                <w:rFonts w:eastAsia="仿宋_GB2312"/>
                <w:sz w:val="24"/>
              </w:rPr>
              <w:t>参赛学校</w:t>
            </w:r>
          </w:p>
        </w:tc>
        <w:tc>
          <w:tcPr>
            <w:tcW w:w="2956" w:type="dxa"/>
            <w:gridSpan w:val="2"/>
            <w:vAlign w:val="center"/>
          </w:tcPr>
          <w:p w:rsidR="00727AAF" w:rsidRPr="00727AAF" w:rsidRDefault="00727AAF" w:rsidP="00FF531C">
            <w:pPr>
              <w:spacing w:line="460" w:lineRule="exact"/>
              <w:rPr>
                <w:rFonts w:eastAsia="仿宋_GB2312"/>
                <w:sz w:val="24"/>
              </w:rPr>
            </w:pPr>
          </w:p>
        </w:tc>
        <w:tc>
          <w:tcPr>
            <w:tcW w:w="1276" w:type="dxa"/>
            <w:vAlign w:val="center"/>
          </w:tcPr>
          <w:p w:rsidR="00727AAF" w:rsidRPr="00727AAF" w:rsidRDefault="00727AAF" w:rsidP="00727AAF">
            <w:pPr>
              <w:spacing w:line="460" w:lineRule="exact"/>
              <w:jc w:val="center"/>
              <w:rPr>
                <w:rFonts w:eastAsia="仿宋_GB2312"/>
                <w:sz w:val="24"/>
              </w:rPr>
            </w:pPr>
            <w:r w:rsidRPr="00727AAF">
              <w:rPr>
                <w:rFonts w:eastAsia="仿宋_GB2312"/>
                <w:sz w:val="24"/>
              </w:rPr>
              <w:t>领队教师</w:t>
            </w:r>
          </w:p>
        </w:tc>
        <w:tc>
          <w:tcPr>
            <w:tcW w:w="1665" w:type="dxa"/>
            <w:vAlign w:val="center"/>
          </w:tcPr>
          <w:p w:rsidR="00727AAF" w:rsidRPr="00727AAF" w:rsidRDefault="00727AAF" w:rsidP="00727AAF">
            <w:pPr>
              <w:spacing w:line="460" w:lineRule="exact"/>
              <w:jc w:val="center"/>
              <w:rPr>
                <w:rFonts w:eastAsia="仿宋_GB2312"/>
                <w:sz w:val="24"/>
              </w:rPr>
            </w:pPr>
          </w:p>
        </w:tc>
        <w:tc>
          <w:tcPr>
            <w:tcW w:w="745" w:type="dxa"/>
            <w:vAlign w:val="center"/>
          </w:tcPr>
          <w:p w:rsidR="00727AAF" w:rsidRPr="00727AAF" w:rsidRDefault="00727AAF" w:rsidP="00727AAF">
            <w:pPr>
              <w:spacing w:line="460" w:lineRule="exact"/>
              <w:jc w:val="center"/>
              <w:rPr>
                <w:rFonts w:eastAsia="仿宋_GB2312"/>
                <w:sz w:val="24"/>
              </w:rPr>
            </w:pPr>
            <w:r w:rsidRPr="00727AAF">
              <w:rPr>
                <w:rFonts w:eastAsia="仿宋_GB2312"/>
                <w:sz w:val="24"/>
              </w:rPr>
              <w:t>手机</w:t>
            </w:r>
          </w:p>
        </w:tc>
        <w:tc>
          <w:tcPr>
            <w:tcW w:w="1595" w:type="dxa"/>
            <w:vAlign w:val="center"/>
          </w:tcPr>
          <w:p w:rsidR="00727AAF" w:rsidRPr="00727AAF" w:rsidRDefault="00727AAF" w:rsidP="00FF531C">
            <w:pPr>
              <w:spacing w:line="460" w:lineRule="exact"/>
              <w:rPr>
                <w:rFonts w:eastAsia="仿宋_GB2312"/>
                <w:sz w:val="24"/>
              </w:rPr>
            </w:pPr>
          </w:p>
        </w:tc>
      </w:tr>
      <w:tr w:rsidR="00685CE6" w:rsidRPr="007D614D" w:rsidTr="00941D35">
        <w:trPr>
          <w:cantSplit/>
          <w:trHeight w:val="615"/>
          <w:jc w:val="center"/>
        </w:trPr>
        <w:tc>
          <w:tcPr>
            <w:tcW w:w="775" w:type="dxa"/>
            <w:vAlign w:val="center"/>
          </w:tcPr>
          <w:p w:rsidR="00685CE6" w:rsidRPr="00727AAF" w:rsidRDefault="005555C4" w:rsidP="008D4A35">
            <w:pPr>
              <w:rPr>
                <w:rFonts w:eastAsia="仿宋_GB2312"/>
                <w:sz w:val="24"/>
              </w:rPr>
            </w:pPr>
            <w:r w:rsidRPr="00727AAF">
              <w:rPr>
                <w:rFonts w:eastAsia="仿宋_GB2312"/>
                <w:sz w:val="24"/>
              </w:rPr>
              <w:t>组号</w:t>
            </w:r>
          </w:p>
        </w:tc>
        <w:tc>
          <w:tcPr>
            <w:tcW w:w="644" w:type="dxa"/>
            <w:vAlign w:val="center"/>
          </w:tcPr>
          <w:p w:rsidR="00685CE6" w:rsidRPr="00727AAF" w:rsidRDefault="00FF531C" w:rsidP="00FF531C">
            <w:pPr>
              <w:jc w:val="center"/>
              <w:rPr>
                <w:rFonts w:eastAsia="仿宋_GB2312"/>
                <w:sz w:val="24"/>
              </w:rPr>
            </w:pPr>
            <w:r w:rsidRPr="00727AAF">
              <w:rPr>
                <w:rFonts w:eastAsia="仿宋_GB2312"/>
                <w:sz w:val="24"/>
              </w:rPr>
              <w:t>队号</w:t>
            </w:r>
          </w:p>
        </w:tc>
        <w:tc>
          <w:tcPr>
            <w:tcW w:w="1361" w:type="dxa"/>
            <w:vAlign w:val="center"/>
          </w:tcPr>
          <w:p w:rsidR="00685CE6" w:rsidRPr="00727AAF" w:rsidRDefault="005555C4" w:rsidP="00FF531C">
            <w:pPr>
              <w:jc w:val="center"/>
              <w:rPr>
                <w:rFonts w:eastAsia="仿宋_GB2312"/>
                <w:sz w:val="24"/>
              </w:rPr>
            </w:pPr>
            <w:r w:rsidRPr="00727AAF">
              <w:rPr>
                <w:rFonts w:eastAsia="仿宋_GB2312"/>
                <w:sz w:val="24"/>
              </w:rPr>
              <w:t>参赛队员</w:t>
            </w:r>
            <w:r w:rsidR="00FF531C" w:rsidRPr="00727AAF">
              <w:rPr>
                <w:rFonts w:eastAsia="仿宋_GB2312"/>
                <w:sz w:val="24"/>
              </w:rPr>
              <w:t>姓名</w:t>
            </w:r>
          </w:p>
        </w:tc>
        <w:tc>
          <w:tcPr>
            <w:tcW w:w="1595" w:type="dxa"/>
            <w:vAlign w:val="center"/>
          </w:tcPr>
          <w:p w:rsidR="00685CE6" w:rsidRPr="00727AAF" w:rsidRDefault="005555C4" w:rsidP="00FF531C">
            <w:pPr>
              <w:jc w:val="center"/>
              <w:rPr>
                <w:rFonts w:eastAsia="仿宋_GB2312"/>
                <w:sz w:val="24"/>
              </w:rPr>
            </w:pPr>
            <w:r w:rsidRPr="00727AAF">
              <w:rPr>
                <w:rFonts w:eastAsia="仿宋_GB2312"/>
                <w:sz w:val="24"/>
              </w:rPr>
              <w:t>项目负责人联系方式</w:t>
            </w:r>
          </w:p>
        </w:tc>
        <w:tc>
          <w:tcPr>
            <w:tcW w:w="1276" w:type="dxa"/>
            <w:vAlign w:val="center"/>
          </w:tcPr>
          <w:p w:rsidR="00685CE6" w:rsidRPr="00727AAF" w:rsidRDefault="005555C4" w:rsidP="00FF531C">
            <w:pPr>
              <w:jc w:val="center"/>
              <w:rPr>
                <w:rFonts w:eastAsia="仿宋_GB2312"/>
                <w:sz w:val="24"/>
              </w:rPr>
            </w:pPr>
            <w:r w:rsidRPr="00727AAF">
              <w:rPr>
                <w:rFonts w:eastAsia="仿宋_GB2312"/>
                <w:sz w:val="24"/>
              </w:rPr>
              <w:t>指导教师</w:t>
            </w:r>
            <w:r w:rsidR="00FF531C" w:rsidRPr="00727AAF">
              <w:rPr>
                <w:rFonts w:eastAsia="仿宋_GB2312"/>
                <w:sz w:val="24"/>
              </w:rPr>
              <w:t>姓名</w:t>
            </w:r>
          </w:p>
        </w:tc>
        <w:tc>
          <w:tcPr>
            <w:tcW w:w="2410" w:type="dxa"/>
            <w:gridSpan w:val="2"/>
            <w:vAlign w:val="center"/>
          </w:tcPr>
          <w:p w:rsidR="00685CE6" w:rsidRPr="00727AAF" w:rsidRDefault="005555C4" w:rsidP="00F23BA7">
            <w:pPr>
              <w:jc w:val="center"/>
              <w:rPr>
                <w:rFonts w:eastAsia="仿宋_GB2312"/>
                <w:sz w:val="24"/>
              </w:rPr>
            </w:pPr>
            <w:r w:rsidRPr="00727AAF">
              <w:rPr>
                <w:rFonts w:eastAsia="仿宋_GB2312"/>
                <w:sz w:val="24"/>
              </w:rPr>
              <w:t>第一指导老师联系方式</w:t>
            </w:r>
          </w:p>
        </w:tc>
        <w:tc>
          <w:tcPr>
            <w:tcW w:w="1595" w:type="dxa"/>
            <w:vAlign w:val="center"/>
          </w:tcPr>
          <w:p w:rsidR="00685CE6" w:rsidRPr="00727AAF" w:rsidRDefault="005555C4" w:rsidP="00F23BA7">
            <w:pPr>
              <w:jc w:val="center"/>
              <w:rPr>
                <w:rFonts w:eastAsia="仿宋_GB2312"/>
                <w:sz w:val="24"/>
              </w:rPr>
            </w:pPr>
            <w:r w:rsidRPr="00727AAF">
              <w:rPr>
                <w:rFonts w:eastAsia="仿宋_GB2312"/>
                <w:sz w:val="24"/>
              </w:rPr>
              <w:t>备注</w:t>
            </w:r>
          </w:p>
        </w:tc>
      </w:tr>
      <w:tr w:rsidR="00FF531C" w:rsidRPr="007D614D" w:rsidTr="00941D35">
        <w:trPr>
          <w:cantSplit/>
          <w:trHeight w:val="956"/>
          <w:jc w:val="center"/>
        </w:trPr>
        <w:tc>
          <w:tcPr>
            <w:tcW w:w="775" w:type="dxa"/>
            <w:vMerge w:val="restart"/>
            <w:vAlign w:val="center"/>
          </w:tcPr>
          <w:p w:rsidR="00FF531C" w:rsidRPr="00727AAF" w:rsidRDefault="00FF531C" w:rsidP="00727AAF">
            <w:pPr>
              <w:jc w:val="left"/>
              <w:rPr>
                <w:rFonts w:eastAsia="仿宋_GB2312"/>
                <w:sz w:val="24"/>
                <w:szCs w:val="28"/>
              </w:rPr>
            </w:pPr>
            <w:r w:rsidRPr="00727AAF">
              <w:rPr>
                <w:rFonts w:eastAsia="仿宋_GB2312"/>
                <w:sz w:val="24"/>
                <w:szCs w:val="28"/>
              </w:rPr>
              <w:t>Web</w:t>
            </w:r>
            <w:r w:rsidRPr="00727AAF">
              <w:rPr>
                <w:rFonts w:eastAsia="仿宋_GB2312"/>
                <w:sz w:val="24"/>
                <w:szCs w:val="28"/>
              </w:rPr>
              <w:t>应用开发组</w:t>
            </w:r>
          </w:p>
        </w:tc>
        <w:tc>
          <w:tcPr>
            <w:tcW w:w="644" w:type="dxa"/>
            <w:vAlign w:val="center"/>
          </w:tcPr>
          <w:p w:rsidR="00FF531C" w:rsidRPr="00727AAF" w:rsidRDefault="00FF531C" w:rsidP="00FF531C">
            <w:pPr>
              <w:jc w:val="center"/>
              <w:rPr>
                <w:rFonts w:eastAsia="仿宋_GB2312"/>
                <w:sz w:val="24"/>
                <w:szCs w:val="28"/>
              </w:rPr>
            </w:pPr>
            <w:r w:rsidRPr="00727AAF">
              <w:rPr>
                <w:rFonts w:eastAsia="仿宋_GB2312"/>
                <w:sz w:val="24"/>
                <w:szCs w:val="28"/>
              </w:rPr>
              <w:t>1</w:t>
            </w:r>
          </w:p>
        </w:tc>
        <w:tc>
          <w:tcPr>
            <w:tcW w:w="1361" w:type="dxa"/>
            <w:vAlign w:val="center"/>
          </w:tcPr>
          <w:p w:rsidR="00FF531C" w:rsidRPr="00727AAF" w:rsidRDefault="00FF531C" w:rsidP="00FF531C">
            <w:pPr>
              <w:spacing w:line="300" w:lineRule="exact"/>
              <w:rPr>
                <w:rFonts w:eastAsia="仿宋_GB2312"/>
                <w:sz w:val="24"/>
                <w:szCs w:val="28"/>
              </w:rPr>
            </w:pPr>
          </w:p>
        </w:tc>
        <w:tc>
          <w:tcPr>
            <w:tcW w:w="1595" w:type="dxa"/>
            <w:vAlign w:val="center"/>
          </w:tcPr>
          <w:p w:rsidR="00FF531C" w:rsidRPr="00727AAF" w:rsidRDefault="00FF531C" w:rsidP="00FF531C">
            <w:pPr>
              <w:spacing w:line="300" w:lineRule="exact"/>
              <w:rPr>
                <w:rFonts w:eastAsia="仿宋_GB2312"/>
                <w:sz w:val="24"/>
                <w:szCs w:val="28"/>
              </w:rPr>
            </w:pPr>
          </w:p>
        </w:tc>
        <w:tc>
          <w:tcPr>
            <w:tcW w:w="1276" w:type="dxa"/>
            <w:vAlign w:val="center"/>
          </w:tcPr>
          <w:p w:rsidR="00FF531C" w:rsidRPr="00727AAF" w:rsidRDefault="00FF531C" w:rsidP="00FF531C">
            <w:pPr>
              <w:spacing w:line="300" w:lineRule="exact"/>
              <w:rPr>
                <w:rFonts w:eastAsia="仿宋_GB2312"/>
                <w:sz w:val="24"/>
                <w:szCs w:val="28"/>
              </w:rPr>
            </w:pPr>
          </w:p>
        </w:tc>
        <w:tc>
          <w:tcPr>
            <w:tcW w:w="2410" w:type="dxa"/>
            <w:gridSpan w:val="2"/>
            <w:vAlign w:val="center"/>
          </w:tcPr>
          <w:p w:rsidR="00FF531C" w:rsidRPr="00727AAF" w:rsidRDefault="00FF531C" w:rsidP="00FF531C">
            <w:pPr>
              <w:spacing w:line="300" w:lineRule="exact"/>
              <w:rPr>
                <w:rFonts w:eastAsia="仿宋_GB2312"/>
                <w:sz w:val="24"/>
                <w:szCs w:val="28"/>
              </w:rPr>
            </w:pPr>
          </w:p>
        </w:tc>
        <w:tc>
          <w:tcPr>
            <w:tcW w:w="1595" w:type="dxa"/>
            <w:vAlign w:val="center"/>
          </w:tcPr>
          <w:p w:rsidR="00FF531C" w:rsidRPr="00727AAF" w:rsidRDefault="00FF531C" w:rsidP="00FF531C">
            <w:pPr>
              <w:spacing w:line="300" w:lineRule="exact"/>
              <w:rPr>
                <w:rFonts w:eastAsia="仿宋_GB2312"/>
                <w:sz w:val="24"/>
                <w:szCs w:val="28"/>
              </w:rPr>
            </w:pPr>
          </w:p>
        </w:tc>
      </w:tr>
      <w:tr w:rsidR="00FF531C" w:rsidRPr="007D614D" w:rsidTr="00941D35">
        <w:trPr>
          <w:cantSplit/>
          <w:trHeight w:val="956"/>
          <w:jc w:val="center"/>
        </w:trPr>
        <w:tc>
          <w:tcPr>
            <w:tcW w:w="775" w:type="dxa"/>
            <w:vMerge/>
            <w:vAlign w:val="center"/>
          </w:tcPr>
          <w:p w:rsidR="00FF531C" w:rsidRPr="00727AAF" w:rsidRDefault="00FF531C" w:rsidP="008D4A35">
            <w:pPr>
              <w:rPr>
                <w:rFonts w:eastAsia="仿宋_GB2312"/>
                <w:sz w:val="24"/>
                <w:szCs w:val="28"/>
              </w:rPr>
            </w:pPr>
          </w:p>
        </w:tc>
        <w:tc>
          <w:tcPr>
            <w:tcW w:w="644" w:type="dxa"/>
            <w:vAlign w:val="center"/>
          </w:tcPr>
          <w:p w:rsidR="00FF531C" w:rsidRPr="00727AAF" w:rsidRDefault="00FF531C" w:rsidP="00FF531C">
            <w:pPr>
              <w:jc w:val="center"/>
              <w:rPr>
                <w:rFonts w:eastAsia="仿宋_GB2312"/>
                <w:sz w:val="24"/>
                <w:szCs w:val="28"/>
              </w:rPr>
            </w:pPr>
            <w:r w:rsidRPr="00727AAF">
              <w:rPr>
                <w:rFonts w:eastAsia="仿宋_GB2312"/>
                <w:sz w:val="24"/>
                <w:szCs w:val="28"/>
              </w:rPr>
              <w:t>2</w:t>
            </w:r>
          </w:p>
        </w:tc>
        <w:tc>
          <w:tcPr>
            <w:tcW w:w="1361" w:type="dxa"/>
            <w:vAlign w:val="center"/>
          </w:tcPr>
          <w:p w:rsidR="00FF531C" w:rsidRPr="00727AAF" w:rsidRDefault="00FF531C" w:rsidP="00FF531C">
            <w:pPr>
              <w:spacing w:line="300" w:lineRule="exact"/>
              <w:rPr>
                <w:rFonts w:eastAsia="仿宋_GB2312"/>
                <w:sz w:val="24"/>
                <w:szCs w:val="28"/>
              </w:rPr>
            </w:pPr>
          </w:p>
        </w:tc>
        <w:tc>
          <w:tcPr>
            <w:tcW w:w="1595" w:type="dxa"/>
            <w:vAlign w:val="center"/>
          </w:tcPr>
          <w:p w:rsidR="00FF531C" w:rsidRPr="00727AAF" w:rsidRDefault="00FF531C" w:rsidP="00FF531C">
            <w:pPr>
              <w:spacing w:line="300" w:lineRule="exact"/>
              <w:rPr>
                <w:rFonts w:eastAsia="仿宋_GB2312"/>
                <w:sz w:val="24"/>
                <w:szCs w:val="28"/>
              </w:rPr>
            </w:pPr>
          </w:p>
        </w:tc>
        <w:tc>
          <w:tcPr>
            <w:tcW w:w="1276" w:type="dxa"/>
            <w:vAlign w:val="center"/>
          </w:tcPr>
          <w:p w:rsidR="00FF531C" w:rsidRPr="00727AAF" w:rsidRDefault="00FF531C" w:rsidP="00FF531C">
            <w:pPr>
              <w:spacing w:line="300" w:lineRule="exact"/>
              <w:rPr>
                <w:rFonts w:eastAsia="仿宋_GB2312"/>
                <w:sz w:val="24"/>
                <w:szCs w:val="28"/>
              </w:rPr>
            </w:pPr>
          </w:p>
        </w:tc>
        <w:tc>
          <w:tcPr>
            <w:tcW w:w="2410" w:type="dxa"/>
            <w:gridSpan w:val="2"/>
            <w:vAlign w:val="center"/>
          </w:tcPr>
          <w:p w:rsidR="00FF531C" w:rsidRPr="00727AAF" w:rsidRDefault="00FF531C" w:rsidP="00FF531C">
            <w:pPr>
              <w:spacing w:line="300" w:lineRule="exact"/>
              <w:rPr>
                <w:rFonts w:eastAsia="仿宋_GB2312"/>
                <w:sz w:val="24"/>
                <w:szCs w:val="28"/>
              </w:rPr>
            </w:pPr>
          </w:p>
        </w:tc>
        <w:tc>
          <w:tcPr>
            <w:tcW w:w="1595" w:type="dxa"/>
            <w:vAlign w:val="center"/>
          </w:tcPr>
          <w:p w:rsidR="00FF531C" w:rsidRPr="00727AAF" w:rsidRDefault="00FF531C" w:rsidP="00FF531C">
            <w:pPr>
              <w:spacing w:line="300" w:lineRule="exact"/>
              <w:rPr>
                <w:rFonts w:eastAsia="仿宋_GB2312"/>
                <w:sz w:val="24"/>
                <w:szCs w:val="28"/>
              </w:rPr>
            </w:pPr>
          </w:p>
        </w:tc>
      </w:tr>
      <w:tr w:rsidR="00FF531C" w:rsidRPr="007D614D" w:rsidTr="00941D35">
        <w:trPr>
          <w:cantSplit/>
          <w:trHeight w:val="920"/>
          <w:jc w:val="center"/>
        </w:trPr>
        <w:tc>
          <w:tcPr>
            <w:tcW w:w="775" w:type="dxa"/>
            <w:vMerge w:val="restart"/>
            <w:vAlign w:val="center"/>
          </w:tcPr>
          <w:p w:rsidR="00FF531C" w:rsidRPr="00727AAF" w:rsidRDefault="00FF531C" w:rsidP="00727AAF">
            <w:pPr>
              <w:jc w:val="center"/>
              <w:rPr>
                <w:rFonts w:eastAsia="仿宋_GB2312"/>
                <w:sz w:val="24"/>
                <w:szCs w:val="28"/>
              </w:rPr>
            </w:pPr>
            <w:r w:rsidRPr="00727AAF">
              <w:rPr>
                <w:rFonts w:eastAsia="仿宋_GB2312"/>
                <w:sz w:val="24"/>
                <w:szCs w:val="28"/>
              </w:rPr>
              <w:t>计算机图形图像设计组</w:t>
            </w:r>
          </w:p>
        </w:tc>
        <w:tc>
          <w:tcPr>
            <w:tcW w:w="644" w:type="dxa"/>
            <w:vAlign w:val="center"/>
          </w:tcPr>
          <w:p w:rsidR="00FF531C" w:rsidRPr="00727AAF" w:rsidRDefault="00FF531C" w:rsidP="00FF531C">
            <w:pPr>
              <w:spacing w:line="300" w:lineRule="exact"/>
              <w:jc w:val="center"/>
              <w:rPr>
                <w:rFonts w:eastAsia="仿宋_GB2312"/>
                <w:sz w:val="24"/>
                <w:szCs w:val="28"/>
              </w:rPr>
            </w:pPr>
            <w:r w:rsidRPr="00727AAF">
              <w:rPr>
                <w:rFonts w:eastAsia="仿宋_GB2312"/>
                <w:sz w:val="24"/>
                <w:szCs w:val="28"/>
              </w:rPr>
              <w:t>1</w:t>
            </w:r>
          </w:p>
        </w:tc>
        <w:tc>
          <w:tcPr>
            <w:tcW w:w="1361" w:type="dxa"/>
            <w:vAlign w:val="center"/>
          </w:tcPr>
          <w:p w:rsidR="00FF531C" w:rsidRPr="00727AAF" w:rsidRDefault="00FF531C" w:rsidP="00FF531C">
            <w:pPr>
              <w:spacing w:line="300" w:lineRule="exact"/>
              <w:rPr>
                <w:rFonts w:eastAsia="仿宋_GB2312"/>
                <w:sz w:val="24"/>
                <w:szCs w:val="28"/>
              </w:rPr>
            </w:pPr>
          </w:p>
        </w:tc>
        <w:tc>
          <w:tcPr>
            <w:tcW w:w="1595" w:type="dxa"/>
            <w:vAlign w:val="center"/>
          </w:tcPr>
          <w:p w:rsidR="00FF531C" w:rsidRPr="00727AAF" w:rsidRDefault="00FF531C" w:rsidP="00FF531C">
            <w:pPr>
              <w:spacing w:line="300" w:lineRule="exact"/>
              <w:rPr>
                <w:rFonts w:eastAsia="仿宋_GB2312"/>
                <w:sz w:val="24"/>
                <w:szCs w:val="28"/>
              </w:rPr>
            </w:pPr>
          </w:p>
        </w:tc>
        <w:tc>
          <w:tcPr>
            <w:tcW w:w="1276" w:type="dxa"/>
            <w:vAlign w:val="center"/>
          </w:tcPr>
          <w:p w:rsidR="00FF531C" w:rsidRPr="00727AAF" w:rsidRDefault="00FF531C" w:rsidP="00FF531C">
            <w:pPr>
              <w:spacing w:line="300" w:lineRule="exact"/>
              <w:rPr>
                <w:rFonts w:eastAsia="仿宋_GB2312"/>
                <w:sz w:val="24"/>
                <w:szCs w:val="28"/>
              </w:rPr>
            </w:pPr>
          </w:p>
        </w:tc>
        <w:tc>
          <w:tcPr>
            <w:tcW w:w="2410" w:type="dxa"/>
            <w:gridSpan w:val="2"/>
            <w:vAlign w:val="center"/>
          </w:tcPr>
          <w:p w:rsidR="00FF531C" w:rsidRPr="00727AAF" w:rsidRDefault="00FF531C" w:rsidP="00FF531C">
            <w:pPr>
              <w:spacing w:line="300" w:lineRule="exact"/>
              <w:rPr>
                <w:rFonts w:eastAsia="仿宋_GB2312"/>
                <w:sz w:val="24"/>
                <w:szCs w:val="28"/>
              </w:rPr>
            </w:pPr>
          </w:p>
        </w:tc>
        <w:tc>
          <w:tcPr>
            <w:tcW w:w="1595" w:type="dxa"/>
            <w:vAlign w:val="center"/>
          </w:tcPr>
          <w:p w:rsidR="00FF531C" w:rsidRPr="00727AAF" w:rsidRDefault="00FF531C" w:rsidP="00FF531C">
            <w:pPr>
              <w:spacing w:line="300" w:lineRule="exact"/>
              <w:rPr>
                <w:rFonts w:eastAsia="仿宋_GB2312"/>
                <w:sz w:val="24"/>
                <w:szCs w:val="28"/>
              </w:rPr>
            </w:pPr>
          </w:p>
        </w:tc>
      </w:tr>
      <w:tr w:rsidR="00FF531C" w:rsidRPr="007D614D" w:rsidTr="00941D35">
        <w:trPr>
          <w:cantSplit/>
          <w:trHeight w:val="920"/>
          <w:jc w:val="center"/>
        </w:trPr>
        <w:tc>
          <w:tcPr>
            <w:tcW w:w="775" w:type="dxa"/>
            <w:vMerge/>
            <w:vAlign w:val="center"/>
          </w:tcPr>
          <w:p w:rsidR="00FF531C" w:rsidRPr="00727AAF" w:rsidRDefault="00FF531C" w:rsidP="008D4A35">
            <w:pPr>
              <w:rPr>
                <w:rFonts w:eastAsia="仿宋_GB2312"/>
                <w:sz w:val="24"/>
                <w:szCs w:val="28"/>
              </w:rPr>
            </w:pPr>
          </w:p>
        </w:tc>
        <w:tc>
          <w:tcPr>
            <w:tcW w:w="644" w:type="dxa"/>
            <w:vAlign w:val="center"/>
          </w:tcPr>
          <w:p w:rsidR="00FF531C" w:rsidRPr="00727AAF" w:rsidRDefault="00FF531C" w:rsidP="00FF531C">
            <w:pPr>
              <w:spacing w:line="300" w:lineRule="exact"/>
              <w:jc w:val="center"/>
              <w:rPr>
                <w:rFonts w:eastAsia="仿宋_GB2312"/>
                <w:sz w:val="24"/>
                <w:szCs w:val="28"/>
              </w:rPr>
            </w:pPr>
            <w:r w:rsidRPr="00727AAF">
              <w:rPr>
                <w:rFonts w:eastAsia="仿宋_GB2312"/>
                <w:sz w:val="24"/>
                <w:szCs w:val="28"/>
              </w:rPr>
              <w:t>2</w:t>
            </w:r>
          </w:p>
        </w:tc>
        <w:tc>
          <w:tcPr>
            <w:tcW w:w="1361" w:type="dxa"/>
            <w:vAlign w:val="center"/>
          </w:tcPr>
          <w:p w:rsidR="00FF531C" w:rsidRPr="00727AAF" w:rsidRDefault="00FF531C" w:rsidP="00FF531C">
            <w:pPr>
              <w:spacing w:line="300" w:lineRule="exact"/>
              <w:rPr>
                <w:rFonts w:eastAsia="仿宋_GB2312"/>
                <w:sz w:val="24"/>
                <w:szCs w:val="28"/>
              </w:rPr>
            </w:pPr>
          </w:p>
        </w:tc>
        <w:tc>
          <w:tcPr>
            <w:tcW w:w="1595" w:type="dxa"/>
            <w:vAlign w:val="center"/>
          </w:tcPr>
          <w:p w:rsidR="00FF531C" w:rsidRPr="00727AAF" w:rsidRDefault="00FF531C" w:rsidP="00FF531C">
            <w:pPr>
              <w:spacing w:line="300" w:lineRule="exact"/>
              <w:rPr>
                <w:rFonts w:eastAsia="仿宋_GB2312"/>
                <w:sz w:val="24"/>
                <w:szCs w:val="28"/>
              </w:rPr>
            </w:pPr>
          </w:p>
        </w:tc>
        <w:tc>
          <w:tcPr>
            <w:tcW w:w="1276" w:type="dxa"/>
            <w:vAlign w:val="center"/>
          </w:tcPr>
          <w:p w:rsidR="00FF531C" w:rsidRPr="00727AAF" w:rsidRDefault="00FF531C" w:rsidP="00FF531C">
            <w:pPr>
              <w:spacing w:line="300" w:lineRule="exact"/>
              <w:rPr>
                <w:rFonts w:eastAsia="仿宋_GB2312"/>
                <w:sz w:val="24"/>
                <w:szCs w:val="28"/>
              </w:rPr>
            </w:pPr>
          </w:p>
        </w:tc>
        <w:tc>
          <w:tcPr>
            <w:tcW w:w="2410" w:type="dxa"/>
            <w:gridSpan w:val="2"/>
            <w:vAlign w:val="center"/>
          </w:tcPr>
          <w:p w:rsidR="00FF531C" w:rsidRPr="00727AAF" w:rsidRDefault="00FF531C" w:rsidP="00FF531C">
            <w:pPr>
              <w:spacing w:line="300" w:lineRule="exact"/>
              <w:rPr>
                <w:rFonts w:eastAsia="仿宋_GB2312"/>
                <w:sz w:val="24"/>
                <w:szCs w:val="28"/>
              </w:rPr>
            </w:pPr>
          </w:p>
        </w:tc>
        <w:tc>
          <w:tcPr>
            <w:tcW w:w="1595" w:type="dxa"/>
            <w:vAlign w:val="center"/>
          </w:tcPr>
          <w:p w:rsidR="00FF531C" w:rsidRPr="00727AAF" w:rsidRDefault="00FF531C" w:rsidP="00FF531C">
            <w:pPr>
              <w:spacing w:line="300" w:lineRule="exact"/>
              <w:rPr>
                <w:rFonts w:eastAsia="仿宋_GB2312"/>
                <w:sz w:val="24"/>
                <w:szCs w:val="28"/>
              </w:rPr>
            </w:pPr>
          </w:p>
        </w:tc>
      </w:tr>
    </w:tbl>
    <w:p w:rsidR="00941D35" w:rsidRDefault="00941D35" w:rsidP="00941D35">
      <w:pPr>
        <w:spacing w:line="460" w:lineRule="exact"/>
        <w:rPr>
          <w:rFonts w:eastAsia="仿宋_GB2312"/>
          <w:sz w:val="30"/>
          <w:szCs w:val="30"/>
        </w:rPr>
      </w:pPr>
      <w:r w:rsidRPr="00941D35">
        <w:rPr>
          <w:rFonts w:eastAsia="仿宋_GB2312"/>
          <w:sz w:val="30"/>
          <w:szCs w:val="30"/>
        </w:rPr>
        <w:t xml:space="preserve"> </w:t>
      </w:r>
    </w:p>
    <w:p w:rsidR="00941D35" w:rsidRPr="00941D35" w:rsidRDefault="00941D35" w:rsidP="00941D35">
      <w:pPr>
        <w:spacing w:line="460" w:lineRule="exact"/>
        <w:rPr>
          <w:rFonts w:eastAsia="仿宋_GB2312"/>
          <w:sz w:val="30"/>
          <w:szCs w:val="30"/>
        </w:rPr>
      </w:pPr>
      <w:r w:rsidRPr="00941D35">
        <w:rPr>
          <w:rFonts w:eastAsia="仿宋_GB2312"/>
          <w:sz w:val="30"/>
          <w:szCs w:val="30"/>
        </w:rPr>
        <w:t xml:space="preserve">  </w:t>
      </w:r>
      <w:r w:rsidRPr="00941D35">
        <w:rPr>
          <w:rFonts w:eastAsia="仿宋_GB2312"/>
          <w:sz w:val="30"/>
          <w:szCs w:val="30"/>
        </w:rPr>
        <w:t>填表人：</w:t>
      </w:r>
      <w:r w:rsidRPr="00941D35">
        <w:rPr>
          <w:rFonts w:eastAsia="仿宋_GB2312"/>
          <w:sz w:val="30"/>
          <w:szCs w:val="30"/>
        </w:rPr>
        <w:t xml:space="preserve">         </w:t>
      </w:r>
      <w:r w:rsidRPr="00941D35">
        <w:rPr>
          <w:rFonts w:eastAsia="仿宋_GB2312"/>
          <w:sz w:val="30"/>
          <w:szCs w:val="30"/>
        </w:rPr>
        <w:t>电话：</w:t>
      </w:r>
    </w:p>
    <w:p w:rsidR="00941D35" w:rsidRDefault="00941D35" w:rsidP="00941D35">
      <w:pPr>
        <w:spacing w:line="460" w:lineRule="exact"/>
        <w:ind w:firstLineChars="200" w:firstLine="560"/>
        <w:rPr>
          <w:rFonts w:eastAsia="仿宋_GB2312"/>
          <w:sz w:val="28"/>
          <w:szCs w:val="28"/>
        </w:rPr>
      </w:pPr>
    </w:p>
    <w:p w:rsidR="00685CE6" w:rsidRPr="00FF531C" w:rsidRDefault="00941D35" w:rsidP="00941D35">
      <w:pPr>
        <w:spacing w:line="460" w:lineRule="exact"/>
        <w:ind w:firstLineChars="200" w:firstLine="560"/>
        <w:rPr>
          <w:rFonts w:eastAsia="仿宋_GB2312"/>
          <w:sz w:val="28"/>
        </w:rPr>
      </w:pPr>
      <w:r>
        <w:rPr>
          <w:rFonts w:eastAsia="仿宋_GB2312" w:hint="eastAsia"/>
          <w:sz w:val="28"/>
          <w:szCs w:val="28"/>
        </w:rPr>
        <w:t>备注：</w:t>
      </w:r>
      <w:r w:rsidR="005555C4" w:rsidRPr="00727AAF">
        <w:rPr>
          <w:rFonts w:eastAsia="仿宋_GB2312"/>
          <w:sz w:val="28"/>
          <w:szCs w:val="28"/>
        </w:rPr>
        <w:t>每个参赛学校每组限报</w:t>
      </w:r>
      <w:r w:rsidR="005555C4" w:rsidRPr="00727AAF">
        <w:rPr>
          <w:rFonts w:eastAsia="仿宋_GB2312"/>
          <w:sz w:val="28"/>
          <w:szCs w:val="28"/>
        </w:rPr>
        <w:t>2</w:t>
      </w:r>
      <w:r w:rsidR="005555C4" w:rsidRPr="00727AAF">
        <w:rPr>
          <w:rFonts w:eastAsia="仿宋_GB2312"/>
          <w:sz w:val="28"/>
          <w:szCs w:val="28"/>
        </w:rPr>
        <w:t>支队伍</w:t>
      </w:r>
      <w:r w:rsidR="00FF531C" w:rsidRPr="00727AAF">
        <w:rPr>
          <w:rFonts w:eastAsia="仿宋_GB2312"/>
          <w:sz w:val="28"/>
          <w:szCs w:val="28"/>
        </w:rPr>
        <w:t xml:space="preserve">, </w:t>
      </w:r>
      <w:r w:rsidR="00FF531C" w:rsidRPr="00727AAF">
        <w:rPr>
          <w:rFonts w:eastAsia="仿宋_GB2312"/>
          <w:sz w:val="28"/>
          <w:szCs w:val="28"/>
        </w:rPr>
        <w:t>每组最多</w:t>
      </w:r>
      <w:r w:rsidR="00FF531C" w:rsidRPr="00727AAF">
        <w:rPr>
          <w:rFonts w:eastAsia="仿宋_GB2312"/>
          <w:sz w:val="28"/>
          <w:szCs w:val="28"/>
        </w:rPr>
        <w:t>3</w:t>
      </w:r>
      <w:r w:rsidR="00FF531C" w:rsidRPr="00727AAF">
        <w:rPr>
          <w:rFonts w:eastAsia="仿宋_GB2312"/>
          <w:sz w:val="28"/>
          <w:szCs w:val="28"/>
        </w:rPr>
        <w:t>人，排在第一位为项目负责人；指导老师最多</w:t>
      </w:r>
      <w:r w:rsidR="00FF531C" w:rsidRPr="00727AAF">
        <w:rPr>
          <w:rFonts w:eastAsia="仿宋_GB2312"/>
          <w:sz w:val="28"/>
          <w:szCs w:val="28"/>
        </w:rPr>
        <w:t>2</w:t>
      </w:r>
      <w:r w:rsidR="00FF531C" w:rsidRPr="00727AAF">
        <w:rPr>
          <w:rFonts w:eastAsia="仿宋_GB2312"/>
          <w:sz w:val="28"/>
          <w:szCs w:val="28"/>
        </w:rPr>
        <w:t>人。</w:t>
      </w:r>
    </w:p>
    <w:p w:rsidR="00685CE6" w:rsidRPr="00FF531C" w:rsidRDefault="00685CE6" w:rsidP="00727AAF">
      <w:pPr>
        <w:wordWrap w:val="0"/>
        <w:ind w:right="280" w:firstLineChars="3350" w:firstLine="10720"/>
        <w:rPr>
          <w:rFonts w:eastAsia="仿宋_GB2312"/>
          <w:sz w:val="32"/>
          <w:szCs w:val="32"/>
        </w:rPr>
        <w:sectPr w:rsidR="00685CE6" w:rsidRPr="00FF531C" w:rsidSect="00941D35">
          <w:pgSz w:w="11906" w:h="16838" w:code="9"/>
          <w:pgMar w:top="2098" w:right="1474" w:bottom="1985" w:left="1588" w:header="851" w:footer="1588" w:gutter="0"/>
          <w:cols w:space="425"/>
          <w:docGrid w:type="lines" w:linePitch="312"/>
        </w:sectPr>
      </w:pPr>
    </w:p>
    <w:p w:rsidR="00685CE6" w:rsidRPr="00727AAF" w:rsidRDefault="005555C4" w:rsidP="00FF03B1">
      <w:pPr>
        <w:spacing w:line="560" w:lineRule="exact"/>
        <w:rPr>
          <w:rFonts w:eastAsia="黑体"/>
          <w:bCs/>
          <w:sz w:val="32"/>
          <w:szCs w:val="30"/>
        </w:rPr>
      </w:pPr>
      <w:r w:rsidRPr="00727AAF">
        <w:rPr>
          <w:rFonts w:eastAsia="黑体"/>
          <w:sz w:val="32"/>
          <w:szCs w:val="30"/>
        </w:rPr>
        <w:lastRenderedPageBreak/>
        <w:t>附件</w:t>
      </w:r>
      <w:r w:rsidRPr="00727AAF">
        <w:rPr>
          <w:rFonts w:eastAsia="黑体"/>
          <w:sz w:val="32"/>
          <w:szCs w:val="30"/>
        </w:rPr>
        <w:t>3</w:t>
      </w:r>
    </w:p>
    <w:p w:rsidR="00685CE6" w:rsidRPr="007D614D" w:rsidRDefault="005555C4" w:rsidP="00727AAF">
      <w:pPr>
        <w:jc w:val="center"/>
        <w:rPr>
          <w:rFonts w:eastAsia="方正小标宋简体"/>
          <w:sz w:val="30"/>
          <w:szCs w:val="30"/>
        </w:rPr>
      </w:pPr>
      <w:r w:rsidRPr="007D614D">
        <w:rPr>
          <w:rFonts w:eastAsia="方正小标宋简体"/>
          <w:sz w:val="36"/>
          <w:szCs w:val="36"/>
        </w:rPr>
        <w:t>东莞市大学生计算机设计大赛作品信息表</w:t>
      </w:r>
    </w:p>
    <w:tbl>
      <w:tblPr>
        <w:tblW w:w="9498"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560"/>
        <w:gridCol w:w="1445"/>
        <w:gridCol w:w="1699"/>
        <w:gridCol w:w="360"/>
        <w:gridCol w:w="1339"/>
        <w:gridCol w:w="1133"/>
        <w:gridCol w:w="6"/>
        <w:gridCol w:w="850"/>
        <w:gridCol w:w="1106"/>
      </w:tblGrid>
      <w:tr w:rsidR="00685CE6" w:rsidRPr="00727AAF" w:rsidTr="00670314">
        <w:tc>
          <w:tcPr>
            <w:tcW w:w="1560" w:type="dxa"/>
            <w:vAlign w:val="center"/>
          </w:tcPr>
          <w:p w:rsidR="00685CE6" w:rsidRPr="00727AAF" w:rsidRDefault="005555C4" w:rsidP="00BC7371">
            <w:pPr>
              <w:spacing w:line="400" w:lineRule="exact"/>
              <w:jc w:val="center"/>
              <w:rPr>
                <w:rFonts w:eastAsia="仿宋_GB2312"/>
                <w:sz w:val="22"/>
                <w:szCs w:val="30"/>
              </w:rPr>
            </w:pPr>
            <w:r w:rsidRPr="00727AAF">
              <w:rPr>
                <w:rFonts w:eastAsia="仿宋_GB2312"/>
                <w:sz w:val="22"/>
                <w:szCs w:val="30"/>
              </w:rPr>
              <w:t>参赛学校</w:t>
            </w:r>
          </w:p>
        </w:tc>
        <w:tc>
          <w:tcPr>
            <w:tcW w:w="3144" w:type="dxa"/>
            <w:gridSpan w:val="2"/>
            <w:vAlign w:val="center"/>
          </w:tcPr>
          <w:p w:rsidR="00685CE6" w:rsidRPr="00727AAF" w:rsidRDefault="00685CE6" w:rsidP="00BC7371">
            <w:pPr>
              <w:spacing w:line="400" w:lineRule="exact"/>
              <w:rPr>
                <w:rFonts w:eastAsia="仿宋_GB2312"/>
                <w:sz w:val="30"/>
                <w:szCs w:val="30"/>
              </w:rPr>
            </w:pPr>
          </w:p>
        </w:tc>
        <w:tc>
          <w:tcPr>
            <w:tcW w:w="1699" w:type="dxa"/>
            <w:gridSpan w:val="2"/>
            <w:vAlign w:val="center"/>
          </w:tcPr>
          <w:p w:rsidR="00685CE6" w:rsidRPr="00727AAF" w:rsidRDefault="005555C4" w:rsidP="00BC7371">
            <w:pPr>
              <w:spacing w:line="400" w:lineRule="exact"/>
              <w:jc w:val="center"/>
              <w:rPr>
                <w:rFonts w:eastAsia="仿宋_GB2312"/>
                <w:sz w:val="30"/>
                <w:szCs w:val="30"/>
              </w:rPr>
            </w:pPr>
            <w:r w:rsidRPr="00727AAF">
              <w:rPr>
                <w:rFonts w:eastAsia="仿宋_GB2312"/>
                <w:sz w:val="22"/>
                <w:szCs w:val="30"/>
              </w:rPr>
              <w:t>参赛组别</w:t>
            </w:r>
          </w:p>
        </w:tc>
        <w:tc>
          <w:tcPr>
            <w:tcW w:w="3095" w:type="dxa"/>
            <w:gridSpan w:val="4"/>
            <w:vAlign w:val="center"/>
          </w:tcPr>
          <w:p w:rsidR="00685CE6" w:rsidRPr="00727AAF" w:rsidRDefault="00685CE6" w:rsidP="00BC7371">
            <w:pPr>
              <w:spacing w:line="400" w:lineRule="exact"/>
              <w:rPr>
                <w:rFonts w:eastAsia="仿宋_GB2312"/>
                <w:sz w:val="30"/>
                <w:szCs w:val="30"/>
              </w:rPr>
            </w:pPr>
          </w:p>
        </w:tc>
      </w:tr>
      <w:tr w:rsidR="00B57EAC" w:rsidRPr="00727AAF" w:rsidTr="00670314">
        <w:tc>
          <w:tcPr>
            <w:tcW w:w="1560" w:type="dxa"/>
            <w:vAlign w:val="center"/>
          </w:tcPr>
          <w:p w:rsidR="00B57EAC" w:rsidRPr="00727AAF" w:rsidRDefault="00B57EAC" w:rsidP="00BC7371">
            <w:pPr>
              <w:spacing w:line="400" w:lineRule="exact"/>
              <w:jc w:val="center"/>
              <w:rPr>
                <w:rFonts w:eastAsia="仿宋_GB2312"/>
                <w:sz w:val="22"/>
                <w:szCs w:val="30"/>
              </w:rPr>
            </w:pPr>
            <w:r w:rsidRPr="00727AAF">
              <w:rPr>
                <w:rFonts w:eastAsia="仿宋_GB2312"/>
                <w:sz w:val="22"/>
                <w:szCs w:val="30"/>
              </w:rPr>
              <w:t>项目名称</w:t>
            </w:r>
          </w:p>
        </w:tc>
        <w:tc>
          <w:tcPr>
            <w:tcW w:w="5982" w:type="dxa"/>
            <w:gridSpan w:val="6"/>
            <w:tcBorders>
              <w:right w:val="single" w:sz="4" w:space="0" w:color="auto"/>
            </w:tcBorders>
            <w:vAlign w:val="center"/>
          </w:tcPr>
          <w:p w:rsidR="00B57EAC" w:rsidRPr="00727AAF" w:rsidRDefault="00B57EAC" w:rsidP="00BC7371">
            <w:pPr>
              <w:spacing w:line="400" w:lineRule="exact"/>
              <w:jc w:val="left"/>
              <w:rPr>
                <w:rFonts w:eastAsia="仿宋_GB2312"/>
                <w:sz w:val="30"/>
                <w:szCs w:val="30"/>
              </w:rPr>
            </w:pPr>
          </w:p>
        </w:tc>
        <w:tc>
          <w:tcPr>
            <w:tcW w:w="850" w:type="dxa"/>
            <w:tcBorders>
              <w:left w:val="single" w:sz="4" w:space="0" w:color="auto"/>
              <w:right w:val="single" w:sz="4" w:space="0" w:color="auto"/>
            </w:tcBorders>
            <w:vAlign w:val="center"/>
          </w:tcPr>
          <w:p w:rsidR="00B57EAC" w:rsidRPr="00727AAF" w:rsidRDefault="00B57EAC" w:rsidP="00BC7371">
            <w:pPr>
              <w:spacing w:line="400" w:lineRule="exact"/>
              <w:jc w:val="center"/>
              <w:rPr>
                <w:rFonts w:eastAsia="仿宋_GB2312"/>
                <w:sz w:val="30"/>
                <w:szCs w:val="30"/>
              </w:rPr>
            </w:pPr>
            <w:r w:rsidRPr="00727AAF">
              <w:rPr>
                <w:rFonts w:eastAsia="仿宋_GB2312" w:hint="eastAsia"/>
                <w:sz w:val="22"/>
                <w:szCs w:val="30"/>
              </w:rPr>
              <w:t>队号</w:t>
            </w:r>
          </w:p>
        </w:tc>
        <w:tc>
          <w:tcPr>
            <w:tcW w:w="1106" w:type="dxa"/>
            <w:tcBorders>
              <w:left w:val="single" w:sz="4" w:space="0" w:color="auto"/>
            </w:tcBorders>
            <w:vAlign w:val="center"/>
          </w:tcPr>
          <w:p w:rsidR="00B57EAC" w:rsidRPr="00727AAF" w:rsidRDefault="00B57EAC" w:rsidP="00BC7371">
            <w:pPr>
              <w:spacing w:line="400" w:lineRule="exact"/>
              <w:rPr>
                <w:rFonts w:eastAsia="仿宋_GB2312"/>
                <w:sz w:val="30"/>
                <w:szCs w:val="30"/>
              </w:rPr>
            </w:pPr>
          </w:p>
        </w:tc>
      </w:tr>
      <w:tr w:rsidR="00670314" w:rsidRPr="00727AAF" w:rsidTr="00670314">
        <w:tc>
          <w:tcPr>
            <w:tcW w:w="1560" w:type="dxa"/>
            <w:vMerge w:val="restart"/>
            <w:vAlign w:val="center"/>
          </w:tcPr>
          <w:p w:rsidR="00670314" w:rsidRPr="00727AAF" w:rsidRDefault="00670314" w:rsidP="008D4A35">
            <w:pPr>
              <w:spacing w:line="500" w:lineRule="exact"/>
              <w:rPr>
                <w:rFonts w:eastAsia="仿宋_GB2312"/>
                <w:sz w:val="22"/>
                <w:szCs w:val="30"/>
              </w:rPr>
            </w:pPr>
            <w:r w:rsidRPr="00727AAF">
              <w:rPr>
                <w:rFonts w:eastAsia="仿宋_GB2312"/>
                <w:sz w:val="22"/>
                <w:szCs w:val="30"/>
              </w:rPr>
              <w:t>参赛作者信息</w:t>
            </w:r>
          </w:p>
        </w:tc>
        <w:tc>
          <w:tcPr>
            <w:tcW w:w="1445" w:type="dxa"/>
            <w:tcBorders>
              <w:tl2br w:val="single" w:sz="6" w:space="0" w:color="auto"/>
            </w:tcBorders>
          </w:tcPr>
          <w:p w:rsidR="00670314" w:rsidRPr="00B57EAC" w:rsidRDefault="00670314" w:rsidP="00670314">
            <w:pPr>
              <w:spacing w:line="360" w:lineRule="exact"/>
              <w:rPr>
                <w:rFonts w:eastAsia="仿宋_GB2312"/>
                <w:sz w:val="22"/>
                <w:szCs w:val="30"/>
              </w:rPr>
            </w:pPr>
          </w:p>
        </w:tc>
        <w:tc>
          <w:tcPr>
            <w:tcW w:w="2059" w:type="dxa"/>
            <w:gridSpan w:val="2"/>
            <w:tcBorders>
              <w:right w:val="single" w:sz="6" w:space="0" w:color="auto"/>
            </w:tcBorders>
          </w:tcPr>
          <w:p w:rsidR="00670314" w:rsidRPr="00727AAF" w:rsidRDefault="00670314" w:rsidP="00670314">
            <w:pPr>
              <w:spacing w:line="360" w:lineRule="exact"/>
              <w:jc w:val="center"/>
              <w:rPr>
                <w:rFonts w:eastAsia="仿宋_GB2312"/>
                <w:sz w:val="22"/>
                <w:szCs w:val="30"/>
              </w:rPr>
            </w:pPr>
            <w:r w:rsidRPr="00727AAF">
              <w:rPr>
                <w:rFonts w:eastAsia="仿宋_GB2312"/>
                <w:sz w:val="22"/>
                <w:szCs w:val="30"/>
              </w:rPr>
              <w:t>作者</w:t>
            </w:r>
            <w:proofErr w:type="gramStart"/>
            <w:r w:rsidRPr="00727AAF">
              <w:rPr>
                <w:rFonts w:eastAsia="仿宋_GB2312"/>
                <w:sz w:val="22"/>
                <w:szCs w:val="30"/>
              </w:rPr>
              <w:t>一</w:t>
            </w:r>
            <w:proofErr w:type="gramEnd"/>
          </w:p>
        </w:tc>
        <w:tc>
          <w:tcPr>
            <w:tcW w:w="2472" w:type="dxa"/>
            <w:gridSpan w:val="2"/>
            <w:tcBorders>
              <w:left w:val="single" w:sz="6" w:space="0" w:color="auto"/>
              <w:right w:val="single" w:sz="6" w:space="0" w:color="auto"/>
            </w:tcBorders>
          </w:tcPr>
          <w:p w:rsidR="00670314" w:rsidRPr="00727AAF" w:rsidRDefault="00670314" w:rsidP="00670314">
            <w:pPr>
              <w:spacing w:line="360" w:lineRule="exact"/>
              <w:jc w:val="center"/>
              <w:rPr>
                <w:rFonts w:eastAsia="仿宋_GB2312"/>
                <w:sz w:val="22"/>
                <w:szCs w:val="30"/>
              </w:rPr>
            </w:pPr>
            <w:r w:rsidRPr="00727AAF">
              <w:rPr>
                <w:rFonts w:eastAsia="仿宋_GB2312"/>
                <w:sz w:val="22"/>
                <w:szCs w:val="30"/>
              </w:rPr>
              <w:t>作者二</w:t>
            </w:r>
          </w:p>
        </w:tc>
        <w:tc>
          <w:tcPr>
            <w:tcW w:w="1962" w:type="dxa"/>
            <w:gridSpan w:val="3"/>
            <w:tcBorders>
              <w:left w:val="single" w:sz="6" w:space="0" w:color="auto"/>
            </w:tcBorders>
          </w:tcPr>
          <w:p w:rsidR="00670314" w:rsidRPr="00727AAF" w:rsidRDefault="00670314" w:rsidP="00670314">
            <w:pPr>
              <w:spacing w:line="360" w:lineRule="exact"/>
              <w:jc w:val="center"/>
              <w:rPr>
                <w:rFonts w:eastAsia="仿宋_GB2312"/>
                <w:sz w:val="22"/>
                <w:szCs w:val="30"/>
              </w:rPr>
            </w:pPr>
            <w:r w:rsidRPr="00727AAF">
              <w:rPr>
                <w:rFonts w:eastAsia="仿宋_GB2312"/>
                <w:sz w:val="22"/>
                <w:szCs w:val="30"/>
              </w:rPr>
              <w:t>作者三</w:t>
            </w:r>
          </w:p>
        </w:tc>
      </w:tr>
      <w:tr w:rsidR="00670314" w:rsidRPr="00727AAF" w:rsidTr="00670314">
        <w:tc>
          <w:tcPr>
            <w:tcW w:w="1560" w:type="dxa"/>
            <w:vMerge/>
            <w:vAlign w:val="center"/>
          </w:tcPr>
          <w:p w:rsidR="00670314" w:rsidRPr="00727AAF" w:rsidRDefault="00670314" w:rsidP="008D4A35">
            <w:pPr>
              <w:spacing w:line="500" w:lineRule="exact"/>
              <w:rPr>
                <w:rFonts w:eastAsia="仿宋_GB2312"/>
                <w:sz w:val="22"/>
                <w:szCs w:val="30"/>
              </w:rPr>
            </w:pPr>
          </w:p>
        </w:tc>
        <w:tc>
          <w:tcPr>
            <w:tcW w:w="1445" w:type="dxa"/>
          </w:tcPr>
          <w:p w:rsidR="00670314" w:rsidRPr="00727AAF" w:rsidRDefault="00670314" w:rsidP="00670314">
            <w:pPr>
              <w:spacing w:line="360" w:lineRule="exact"/>
              <w:jc w:val="center"/>
              <w:rPr>
                <w:rFonts w:eastAsia="仿宋_GB2312"/>
                <w:sz w:val="22"/>
                <w:szCs w:val="30"/>
              </w:rPr>
            </w:pPr>
            <w:r w:rsidRPr="00727AAF">
              <w:rPr>
                <w:rFonts w:eastAsia="仿宋_GB2312"/>
                <w:sz w:val="22"/>
                <w:szCs w:val="30"/>
              </w:rPr>
              <w:t>姓名</w:t>
            </w:r>
          </w:p>
        </w:tc>
        <w:tc>
          <w:tcPr>
            <w:tcW w:w="2059" w:type="dxa"/>
            <w:gridSpan w:val="2"/>
            <w:tcBorders>
              <w:right w:val="single" w:sz="6" w:space="0" w:color="auto"/>
            </w:tcBorders>
          </w:tcPr>
          <w:p w:rsidR="00670314" w:rsidRPr="00B57EAC" w:rsidRDefault="00670314" w:rsidP="00670314">
            <w:pPr>
              <w:spacing w:line="360" w:lineRule="exact"/>
              <w:rPr>
                <w:rFonts w:eastAsia="仿宋_GB2312"/>
                <w:sz w:val="22"/>
                <w:szCs w:val="30"/>
              </w:rPr>
            </w:pPr>
          </w:p>
        </w:tc>
        <w:tc>
          <w:tcPr>
            <w:tcW w:w="2472" w:type="dxa"/>
            <w:gridSpan w:val="2"/>
            <w:tcBorders>
              <w:left w:val="single" w:sz="6" w:space="0" w:color="auto"/>
              <w:right w:val="single" w:sz="6" w:space="0" w:color="auto"/>
            </w:tcBorders>
          </w:tcPr>
          <w:p w:rsidR="00670314" w:rsidRPr="00B57EAC" w:rsidRDefault="00670314" w:rsidP="00670314">
            <w:pPr>
              <w:spacing w:line="360" w:lineRule="exact"/>
              <w:rPr>
                <w:rFonts w:eastAsia="仿宋_GB2312"/>
                <w:sz w:val="22"/>
                <w:szCs w:val="30"/>
              </w:rPr>
            </w:pPr>
          </w:p>
        </w:tc>
        <w:tc>
          <w:tcPr>
            <w:tcW w:w="1962" w:type="dxa"/>
            <w:gridSpan w:val="3"/>
            <w:tcBorders>
              <w:left w:val="single" w:sz="6" w:space="0" w:color="auto"/>
            </w:tcBorders>
          </w:tcPr>
          <w:p w:rsidR="00670314" w:rsidRPr="00B57EAC" w:rsidRDefault="00670314" w:rsidP="00670314">
            <w:pPr>
              <w:spacing w:line="360" w:lineRule="exact"/>
              <w:rPr>
                <w:rFonts w:eastAsia="仿宋_GB2312"/>
                <w:sz w:val="22"/>
                <w:szCs w:val="30"/>
              </w:rPr>
            </w:pPr>
          </w:p>
        </w:tc>
      </w:tr>
      <w:tr w:rsidR="00670314" w:rsidRPr="00727AAF" w:rsidTr="00670314">
        <w:tc>
          <w:tcPr>
            <w:tcW w:w="1560" w:type="dxa"/>
            <w:vMerge/>
            <w:vAlign w:val="center"/>
          </w:tcPr>
          <w:p w:rsidR="00670314" w:rsidRPr="00727AAF" w:rsidRDefault="00670314" w:rsidP="008D4A35">
            <w:pPr>
              <w:spacing w:line="500" w:lineRule="exact"/>
              <w:rPr>
                <w:rFonts w:eastAsia="仿宋_GB2312"/>
                <w:sz w:val="22"/>
                <w:szCs w:val="30"/>
              </w:rPr>
            </w:pPr>
          </w:p>
        </w:tc>
        <w:tc>
          <w:tcPr>
            <w:tcW w:w="1445" w:type="dxa"/>
          </w:tcPr>
          <w:p w:rsidR="00670314" w:rsidRPr="00727AAF" w:rsidRDefault="00670314" w:rsidP="00670314">
            <w:pPr>
              <w:spacing w:line="360" w:lineRule="exact"/>
              <w:jc w:val="center"/>
              <w:rPr>
                <w:rFonts w:eastAsia="仿宋_GB2312"/>
                <w:sz w:val="22"/>
                <w:szCs w:val="30"/>
              </w:rPr>
            </w:pPr>
            <w:r w:rsidRPr="00727AAF">
              <w:rPr>
                <w:rFonts w:eastAsia="仿宋_GB2312"/>
                <w:sz w:val="22"/>
                <w:szCs w:val="30"/>
              </w:rPr>
              <w:t>专业年级</w:t>
            </w:r>
          </w:p>
        </w:tc>
        <w:tc>
          <w:tcPr>
            <w:tcW w:w="2059" w:type="dxa"/>
            <w:gridSpan w:val="2"/>
            <w:tcBorders>
              <w:right w:val="single" w:sz="6" w:space="0" w:color="auto"/>
            </w:tcBorders>
          </w:tcPr>
          <w:p w:rsidR="00670314" w:rsidRPr="00B57EAC" w:rsidRDefault="00670314" w:rsidP="00670314">
            <w:pPr>
              <w:spacing w:line="360" w:lineRule="exact"/>
              <w:rPr>
                <w:rFonts w:eastAsia="仿宋_GB2312"/>
                <w:sz w:val="22"/>
                <w:szCs w:val="30"/>
              </w:rPr>
            </w:pPr>
          </w:p>
        </w:tc>
        <w:tc>
          <w:tcPr>
            <w:tcW w:w="2472" w:type="dxa"/>
            <w:gridSpan w:val="2"/>
            <w:tcBorders>
              <w:left w:val="single" w:sz="6" w:space="0" w:color="auto"/>
              <w:right w:val="single" w:sz="6" w:space="0" w:color="auto"/>
            </w:tcBorders>
          </w:tcPr>
          <w:p w:rsidR="00670314" w:rsidRPr="00B57EAC" w:rsidRDefault="00670314" w:rsidP="00670314">
            <w:pPr>
              <w:spacing w:line="360" w:lineRule="exact"/>
              <w:rPr>
                <w:rFonts w:eastAsia="仿宋_GB2312"/>
                <w:sz w:val="22"/>
                <w:szCs w:val="30"/>
              </w:rPr>
            </w:pPr>
          </w:p>
        </w:tc>
        <w:tc>
          <w:tcPr>
            <w:tcW w:w="1962" w:type="dxa"/>
            <w:gridSpan w:val="3"/>
            <w:tcBorders>
              <w:left w:val="single" w:sz="6" w:space="0" w:color="auto"/>
            </w:tcBorders>
          </w:tcPr>
          <w:p w:rsidR="00670314" w:rsidRPr="00B57EAC" w:rsidRDefault="00670314" w:rsidP="00670314">
            <w:pPr>
              <w:spacing w:line="360" w:lineRule="exact"/>
              <w:rPr>
                <w:rFonts w:eastAsia="仿宋_GB2312"/>
                <w:sz w:val="22"/>
                <w:szCs w:val="30"/>
              </w:rPr>
            </w:pPr>
          </w:p>
        </w:tc>
      </w:tr>
      <w:tr w:rsidR="00670314" w:rsidRPr="00727AAF" w:rsidTr="00670314">
        <w:tc>
          <w:tcPr>
            <w:tcW w:w="1560" w:type="dxa"/>
            <w:vMerge/>
            <w:vAlign w:val="center"/>
          </w:tcPr>
          <w:p w:rsidR="00670314" w:rsidRPr="00727AAF" w:rsidRDefault="00670314" w:rsidP="008D4A35">
            <w:pPr>
              <w:spacing w:line="500" w:lineRule="exact"/>
              <w:rPr>
                <w:rFonts w:eastAsia="仿宋_GB2312"/>
                <w:sz w:val="22"/>
                <w:szCs w:val="30"/>
              </w:rPr>
            </w:pPr>
          </w:p>
        </w:tc>
        <w:tc>
          <w:tcPr>
            <w:tcW w:w="1445" w:type="dxa"/>
          </w:tcPr>
          <w:p w:rsidR="00670314" w:rsidRPr="00727AAF" w:rsidRDefault="00670314" w:rsidP="00670314">
            <w:pPr>
              <w:spacing w:line="360" w:lineRule="exact"/>
              <w:jc w:val="center"/>
              <w:rPr>
                <w:rFonts w:eastAsia="仿宋_GB2312"/>
                <w:sz w:val="22"/>
                <w:szCs w:val="30"/>
              </w:rPr>
            </w:pPr>
            <w:r w:rsidRPr="00727AAF">
              <w:rPr>
                <w:rFonts w:eastAsia="仿宋_GB2312"/>
                <w:sz w:val="22"/>
                <w:szCs w:val="30"/>
              </w:rPr>
              <w:t>联系方式</w:t>
            </w:r>
          </w:p>
        </w:tc>
        <w:tc>
          <w:tcPr>
            <w:tcW w:w="2059" w:type="dxa"/>
            <w:gridSpan w:val="2"/>
            <w:tcBorders>
              <w:right w:val="single" w:sz="6" w:space="0" w:color="auto"/>
            </w:tcBorders>
          </w:tcPr>
          <w:p w:rsidR="00670314" w:rsidRPr="00B57EAC" w:rsidRDefault="00670314" w:rsidP="00670314">
            <w:pPr>
              <w:spacing w:line="360" w:lineRule="exact"/>
              <w:rPr>
                <w:rFonts w:eastAsia="仿宋_GB2312"/>
                <w:sz w:val="22"/>
                <w:szCs w:val="30"/>
              </w:rPr>
            </w:pPr>
          </w:p>
        </w:tc>
        <w:tc>
          <w:tcPr>
            <w:tcW w:w="2472" w:type="dxa"/>
            <w:gridSpan w:val="2"/>
            <w:tcBorders>
              <w:left w:val="single" w:sz="6" w:space="0" w:color="auto"/>
              <w:right w:val="single" w:sz="6" w:space="0" w:color="auto"/>
            </w:tcBorders>
          </w:tcPr>
          <w:p w:rsidR="00670314" w:rsidRPr="00B57EAC" w:rsidRDefault="00670314" w:rsidP="00670314">
            <w:pPr>
              <w:spacing w:line="360" w:lineRule="exact"/>
              <w:rPr>
                <w:rFonts w:eastAsia="仿宋_GB2312"/>
                <w:sz w:val="22"/>
                <w:szCs w:val="30"/>
              </w:rPr>
            </w:pPr>
          </w:p>
        </w:tc>
        <w:tc>
          <w:tcPr>
            <w:tcW w:w="1962" w:type="dxa"/>
            <w:gridSpan w:val="3"/>
            <w:tcBorders>
              <w:left w:val="single" w:sz="6" w:space="0" w:color="auto"/>
            </w:tcBorders>
          </w:tcPr>
          <w:p w:rsidR="00670314" w:rsidRPr="00B57EAC" w:rsidRDefault="00670314" w:rsidP="00670314">
            <w:pPr>
              <w:spacing w:line="360" w:lineRule="exact"/>
              <w:rPr>
                <w:rFonts w:eastAsia="仿宋_GB2312"/>
                <w:sz w:val="22"/>
                <w:szCs w:val="30"/>
              </w:rPr>
            </w:pPr>
          </w:p>
        </w:tc>
      </w:tr>
      <w:tr w:rsidR="00670314" w:rsidRPr="00727AAF" w:rsidTr="00670314">
        <w:tc>
          <w:tcPr>
            <w:tcW w:w="1560" w:type="dxa"/>
            <w:vMerge/>
            <w:vAlign w:val="center"/>
          </w:tcPr>
          <w:p w:rsidR="00670314" w:rsidRPr="00727AAF" w:rsidRDefault="00670314" w:rsidP="008D4A35">
            <w:pPr>
              <w:spacing w:line="500" w:lineRule="exact"/>
              <w:rPr>
                <w:rFonts w:eastAsia="仿宋_GB2312"/>
                <w:sz w:val="22"/>
                <w:szCs w:val="30"/>
              </w:rPr>
            </w:pPr>
          </w:p>
        </w:tc>
        <w:tc>
          <w:tcPr>
            <w:tcW w:w="1445" w:type="dxa"/>
          </w:tcPr>
          <w:p w:rsidR="00670314" w:rsidRPr="00727AAF" w:rsidRDefault="00670314" w:rsidP="00670314">
            <w:pPr>
              <w:spacing w:line="360" w:lineRule="exact"/>
              <w:jc w:val="center"/>
              <w:rPr>
                <w:rFonts w:eastAsia="仿宋_GB2312"/>
                <w:sz w:val="22"/>
                <w:szCs w:val="30"/>
              </w:rPr>
            </w:pPr>
            <w:r w:rsidRPr="00727AAF">
              <w:rPr>
                <w:rFonts w:eastAsia="仿宋_GB2312"/>
                <w:sz w:val="22"/>
                <w:szCs w:val="30"/>
              </w:rPr>
              <w:t>邮箱</w:t>
            </w:r>
          </w:p>
        </w:tc>
        <w:tc>
          <w:tcPr>
            <w:tcW w:w="2059" w:type="dxa"/>
            <w:gridSpan w:val="2"/>
            <w:tcBorders>
              <w:right w:val="single" w:sz="6" w:space="0" w:color="auto"/>
            </w:tcBorders>
          </w:tcPr>
          <w:p w:rsidR="00670314" w:rsidRPr="00B57EAC" w:rsidRDefault="00670314" w:rsidP="00670314">
            <w:pPr>
              <w:spacing w:line="360" w:lineRule="exact"/>
              <w:rPr>
                <w:rFonts w:eastAsia="仿宋_GB2312"/>
                <w:sz w:val="22"/>
                <w:szCs w:val="30"/>
              </w:rPr>
            </w:pPr>
          </w:p>
        </w:tc>
        <w:tc>
          <w:tcPr>
            <w:tcW w:w="2472" w:type="dxa"/>
            <w:gridSpan w:val="2"/>
            <w:tcBorders>
              <w:left w:val="single" w:sz="6" w:space="0" w:color="auto"/>
              <w:right w:val="single" w:sz="6" w:space="0" w:color="auto"/>
            </w:tcBorders>
          </w:tcPr>
          <w:p w:rsidR="00670314" w:rsidRPr="00B57EAC" w:rsidRDefault="00670314" w:rsidP="00670314">
            <w:pPr>
              <w:spacing w:line="360" w:lineRule="exact"/>
              <w:rPr>
                <w:rFonts w:eastAsia="仿宋_GB2312"/>
                <w:sz w:val="22"/>
                <w:szCs w:val="30"/>
              </w:rPr>
            </w:pPr>
          </w:p>
        </w:tc>
        <w:tc>
          <w:tcPr>
            <w:tcW w:w="1962" w:type="dxa"/>
            <w:gridSpan w:val="3"/>
            <w:tcBorders>
              <w:left w:val="single" w:sz="6" w:space="0" w:color="auto"/>
            </w:tcBorders>
          </w:tcPr>
          <w:p w:rsidR="00670314" w:rsidRPr="00B57EAC" w:rsidRDefault="00670314" w:rsidP="00670314">
            <w:pPr>
              <w:spacing w:line="360" w:lineRule="exact"/>
              <w:rPr>
                <w:rFonts w:eastAsia="仿宋_GB2312"/>
                <w:sz w:val="22"/>
                <w:szCs w:val="30"/>
              </w:rPr>
            </w:pPr>
          </w:p>
        </w:tc>
      </w:tr>
      <w:tr w:rsidR="00685CE6" w:rsidRPr="00727AAF" w:rsidTr="00670314">
        <w:tc>
          <w:tcPr>
            <w:tcW w:w="1560" w:type="dxa"/>
            <w:vMerge w:val="restart"/>
            <w:vAlign w:val="center"/>
          </w:tcPr>
          <w:p w:rsidR="00685CE6" w:rsidRPr="00727AAF" w:rsidRDefault="005555C4" w:rsidP="008D4A35">
            <w:pPr>
              <w:spacing w:line="500" w:lineRule="exact"/>
              <w:rPr>
                <w:rFonts w:eastAsia="仿宋_GB2312"/>
                <w:sz w:val="22"/>
                <w:szCs w:val="30"/>
              </w:rPr>
            </w:pPr>
            <w:r w:rsidRPr="00727AAF">
              <w:rPr>
                <w:rFonts w:eastAsia="仿宋_GB2312"/>
                <w:sz w:val="22"/>
                <w:szCs w:val="30"/>
              </w:rPr>
              <w:t>指导老师信息</w:t>
            </w:r>
          </w:p>
        </w:tc>
        <w:tc>
          <w:tcPr>
            <w:tcW w:w="1445" w:type="dxa"/>
            <w:tcBorders>
              <w:tl2br w:val="single" w:sz="6" w:space="0" w:color="auto"/>
            </w:tcBorders>
          </w:tcPr>
          <w:p w:rsidR="00685CE6" w:rsidRPr="00727AAF" w:rsidRDefault="00685CE6" w:rsidP="00670314">
            <w:pPr>
              <w:spacing w:line="360" w:lineRule="exact"/>
              <w:jc w:val="center"/>
              <w:rPr>
                <w:rFonts w:eastAsia="仿宋_GB2312"/>
                <w:sz w:val="22"/>
                <w:szCs w:val="30"/>
              </w:rPr>
            </w:pPr>
          </w:p>
        </w:tc>
        <w:tc>
          <w:tcPr>
            <w:tcW w:w="3398" w:type="dxa"/>
            <w:gridSpan w:val="3"/>
          </w:tcPr>
          <w:p w:rsidR="00685CE6" w:rsidRPr="00727AAF" w:rsidRDefault="005555C4" w:rsidP="00670314">
            <w:pPr>
              <w:spacing w:line="360" w:lineRule="exact"/>
              <w:jc w:val="center"/>
              <w:rPr>
                <w:rFonts w:eastAsia="仿宋_GB2312"/>
                <w:sz w:val="22"/>
                <w:szCs w:val="30"/>
              </w:rPr>
            </w:pPr>
            <w:r w:rsidRPr="00727AAF">
              <w:rPr>
                <w:rFonts w:eastAsia="仿宋_GB2312"/>
                <w:sz w:val="22"/>
                <w:szCs w:val="30"/>
              </w:rPr>
              <w:t>指导老师</w:t>
            </w:r>
            <w:proofErr w:type="gramStart"/>
            <w:r w:rsidRPr="00727AAF">
              <w:rPr>
                <w:rFonts w:eastAsia="仿宋_GB2312"/>
                <w:sz w:val="22"/>
                <w:szCs w:val="30"/>
              </w:rPr>
              <w:t>一</w:t>
            </w:r>
            <w:proofErr w:type="gramEnd"/>
          </w:p>
        </w:tc>
        <w:tc>
          <w:tcPr>
            <w:tcW w:w="3095" w:type="dxa"/>
            <w:gridSpan w:val="4"/>
          </w:tcPr>
          <w:p w:rsidR="00685CE6" w:rsidRPr="00727AAF" w:rsidRDefault="005555C4" w:rsidP="00670314">
            <w:pPr>
              <w:spacing w:line="360" w:lineRule="exact"/>
              <w:jc w:val="center"/>
              <w:rPr>
                <w:rFonts w:eastAsia="仿宋_GB2312"/>
                <w:sz w:val="22"/>
                <w:szCs w:val="30"/>
              </w:rPr>
            </w:pPr>
            <w:r w:rsidRPr="00727AAF">
              <w:rPr>
                <w:rFonts w:eastAsia="仿宋_GB2312"/>
                <w:sz w:val="22"/>
                <w:szCs w:val="30"/>
              </w:rPr>
              <w:t>指导老师二</w:t>
            </w:r>
          </w:p>
        </w:tc>
      </w:tr>
      <w:tr w:rsidR="00685CE6" w:rsidRPr="00727AAF" w:rsidTr="00670314">
        <w:tc>
          <w:tcPr>
            <w:tcW w:w="1560" w:type="dxa"/>
            <w:vMerge/>
          </w:tcPr>
          <w:p w:rsidR="00685CE6" w:rsidRPr="00727AAF" w:rsidRDefault="00685CE6" w:rsidP="008D4A35">
            <w:pPr>
              <w:spacing w:line="500" w:lineRule="exact"/>
              <w:rPr>
                <w:rFonts w:eastAsia="仿宋_GB2312"/>
                <w:sz w:val="22"/>
                <w:szCs w:val="30"/>
              </w:rPr>
            </w:pPr>
          </w:p>
        </w:tc>
        <w:tc>
          <w:tcPr>
            <w:tcW w:w="1445" w:type="dxa"/>
          </w:tcPr>
          <w:p w:rsidR="00685CE6" w:rsidRPr="00727AAF" w:rsidRDefault="005555C4" w:rsidP="00670314">
            <w:pPr>
              <w:spacing w:line="360" w:lineRule="exact"/>
              <w:jc w:val="center"/>
              <w:rPr>
                <w:rFonts w:eastAsia="仿宋_GB2312"/>
                <w:sz w:val="22"/>
                <w:szCs w:val="30"/>
              </w:rPr>
            </w:pPr>
            <w:r w:rsidRPr="00727AAF">
              <w:rPr>
                <w:rFonts w:eastAsia="仿宋_GB2312"/>
                <w:sz w:val="22"/>
                <w:szCs w:val="30"/>
              </w:rPr>
              <w:t>姓名</w:t>
            </w:r>
          </w:p>
        </w:tc>
        <w:tc>
          <w:tcPr>
            <w:tcW w:w="3398" w:type="dxa"/>
            <w:gridSpan w:val="3"/>
          </w:tcPr>
          <w:p w:rsidR="00685CE6" w:rsidRPr="00727AAF" w:rsidRDefault="00685CE6" w:rsidP="00670314">
            <w:pPr>
              <w:spacing w:line="360" w:lineRule="exact"/>
              <w:rPr>
                <w:rFonts w:eastAsia="仿宋_GB2312"/>
                <w:sz w:val="22"/>
                <w:szCs w:val="30"/>
              </w:rPr>
            </w:pPr>
          </w:p>
        </w:tc>
        <w:tc>
          <w:tcPr>
            <w:tcW w:w="3095" w:type="dxa"/>
            <w:gridSpan w:val="4"/>
          </w:tcPr>
          <w:p w:rsidR="00685CE6" w:rsidRPr="00727AAF" w:rsidRDefault="00685CE6" w:rsidP="00670314">
            <w:pPr>
              <w:spacing w:line="360" w:lineRule="exact"/>
              <w:rPr>
                <w:rFonts w:eastAsia="仿宋_GB2312"/>
                <w:sz w:val="22"/>
                <w:szCs w:val="30"/>
              </w:rPr>
            </w:pPr>
          </w:p>
        </w:tc>
      </w:tr>
      <w:tr w:rsidR="00685CE6" w:rsidRPr="00727AAF" w:rsidTr="00670314">
        <w:tc>
          <w:tcPr>
            <w:tcW w:w="1560" w:type="dxa"/>
            <w:vMerge/>
          </w:tcPr>
          <w:p w:rsidR="00685CE6" w:rsidRPr="00727AAF" w:rsidRDefault="00685CE6" w:rsidP="008D4A35">
            <w:pPr>
              <w:spacing w:line="500" w:lineRule="exact"/>
              <w:rPr>
                <w:rFonts w:eastAsia="仿宋_GB2312"/>
                <w:sz w:val="22"/>
                <w:szCs w:val="30"/>
              </w:rPr>
            </w:pPr>
          </w:p>
        </w:tc>
        <w:tc>
          <w:tcPr>
            <w:tcW w:w="1445" w:type="dxa"/>
          </w:tcPr>
          <w:p w:rsidR="00685CE6" w:rsidRPr="00727AAF" w:rsidRDefault="005555C4" w:rsidP="00670314">
            <w:pPr>
              <w:spacing w:line="360" w:lineRule="exact"/>
              <w:jc w:val="center"/>
              <w:rPr>
                <w:rFonts w:eastAsia="仿宋_GB2312"/>
                <w:sz w:val="22"/>
                <w:szCs w:val="30"/>
              </w:rPr>
            </w:pPr>
            <w:r w:rsidRPr="00727AAF">
              <w:rPr>
                <w:rFonts w:eastAsia="仿宋_GB2312"/>
                <w:sz w:val="22"/>
                <w:szCs w:val="30"/>
              </w:rPr>
              <w:t>单位</w:t>
            </w:r>
          </w:p>
        </w:tc>
        <w:tc>
          <w:tcPr>
            <w:tcW w:w="3398" w:type="dxa"/>
            <w:gridSpan w:val="3"/>
          </w:tcPr>
          <w:p w:rsidR="00685CE6" w:rsidRPr="00727AAF" w:rsidRDefault="00685CE6" w:rsidP="00670314">
            <w:pPr>
              <w:spacing w:line="360" w:lineRule="exact"/>
              <w:rPr>
                <w:rFonts w:eastAsia="仿宋_GB2312"/>
                <w:sz w:val="22"/>
                <w:szCs w:val="30"/>
              </w:rPr>
            </w:pPr>
          </w:p>
        </w:tc>
        <w:tc>
          <w:tcPr>
            <w:tcW w:w="3095" w:type="dxa"/>
            <w:gridSpan w:val="4"/>
          </w:tcPr>
          <w:p w:rsidR="00685CE6" w:rsidRPr="00727AAF" w:rsidRDefault="00685CE6" w:rsidP="00670314">
            <w:pPr>
              <w:spacing w:line="360" w:lineRule="exact"/>
              <w:rPr>
                <w:rFonts w:eastAsia="仿宋_GB2312"/>
                <w:sz w:val="22"/>
                <w:szCs w:val="30"/>
              </w:rPr>
            </w:pPr>
          </w:p>
        </w:tc>
      </w:tr>
      <w:tr w:rsidR="00685CE6" w:rsidRPr="00727AAF" w:rsidTr="00670314">
        <w:tc>
          <w:tcPr>
            <w:tcW w:w="1560" w:type="dxa"/>
            <w:vMerge/>
          </w:tcPr>
          <w:p w:rsidR="00685CE6" w:rsidRPr="00727AAF" w:rsidRDefault="00685CE6" w:rsidP="008D4A35">
            <w:pPr>
              <w:spacing w:line="500" w:lineRule="exact"/>
              <w:rPr>
                <w:rFonts w:eastAsia="仿宋_GB2312"/>
                <w:sz w:val="22"/>
                <w:szCs w:val="30"/>
              </w:rPr>
            </w:pPr>
          </w:p>
        </w:tc>
        <w:tc>
          <w:tcPr>
            <w:tcW w:w="1445" w:type="dxa"/>
          </w:tcPr>
          <w:p w:rsidR="00685CE6" w:rsidRPr="00727AAF" w:rsidRDefault="005555C4" w:rsidP="00670314">
            <w:pPr>
              <w:spacing w:line="360" w:lineRule="exact"/>
              <w:jc w:val="center"/>
              <w:rPr>
                <w:rFonts w:eastAsia="仿宋_GB2312"/>
                <w:sz w:val="22"/>
                <w:szCs w:val="30"/>
              </w:rPr>
            </w:pPr>
            <w:r w:rsidRPr="00727AAF">
              <w:rPr>
                <w:rFonts w:eastAsia="仿宋_GB2312"/>
                <w:sz w:val="22"/>
                <w:szCs w:val="30"/>
              </w:rPr>
              <w:t>联系方式</w:t>
            </w:r>
          </w:p>
        </w:tc>
        <w:tc>
          <w:tcPr>
            <w:tcW w:w="3398" w:type="dxa"/>
            <w:gridSpan w:val="3"/>
          </w:tcPr>
          <w:p w:rsidR="00685CE6" w:rsidRPr="00727AAF" w:rsidRDefault="00685CE6" w:rsidP="00670314">
            <w:pPr>
              <w:spacing w:line="360" w:lineRule="exact"/>
              <w:rPr>
                <w:rFonts w:eastAsia="仿宋_GB2312"/>
                <w:sz w:val="22"/>
                <w:szCs w:val="30"/>
              </w:rPr>
            </w:pPr>
          </w:p>
        </w:tc>
        <w:tc>
          <w:tcPr>
            <w:tcW w:w="3095" w:type="dxa"/>
            <w:gridSpan w:val="4"/>
          </w:tcPr>
          <w:p w:rsidR="00685CE6" w:rsidRPr="00727AAF" w:rsidRDefault="00685CE6" w:rsidP="00670314">
            <w:pPr>
              <w:spacing w:line="360" w:lineRule="exact"/>
              <w:rPr>
                <w:rFonts w:eastAsia="仿宋_GB2312"/>
                <w:sz w:val="22"/>
                <w:szCs w:val="30"/>
              </w:rPr>
            </w:pPr>
          </w:p>
        </w:tc>
      </w:tr>
      <w:tr w:rsidR="00685CE6" w:rsidRPr="00727AAF" w:rsidTr="00670314">
        <w:tc>
          <w:tcPr>
            <w:tcW w:w="1560" w:type="dxa"/>
            <w:vMerge/>
          </w:tcPr>
          <w:p w:rsidR="00685CE6" w:rsidRPr="00727AAF" w:rsidRDefault="00685CE6" w:rsidP="008D4A35">
            <w:pPr>
              <w:spacing w:line="500" w:lineRule="exact"/>
              <w:rPr>
                <w:rFonts w:eastAsia="仿宋_GB2312"/>
                <w:sz w:val="22"/>
                <w:szCs w:val="30"/>
              </w:rPr>
            </w:pPr>
          </w:p>
        </w:tc>
        <w:tc>
          <w:tcPr>
            <w:tcW w:w="1445" w:type="dxa"/>
          </w:tcPr>
          <w:p w:rsidR="00685CE6" w:rsidRPr="00727AAF" w:rsidRDefault="005555C4" w:rsidP="00670314">
            <w:pPr>
              <w:spacing w:line="360" w:lineRule="exact"/>
              <w:jc w:val="center"/>
              <w:rPr>
                <w:rFonts w:eastAsia="仿宋_GB2312"/>
                <w:sz w:val="22"/>
                <w:szCs w:val="30"/>
              </w:rPr>
            </w:pPr>
            <w:r w:rsidRPr="00727AAF">
              <w:rPr>
                <w:rFonts w:eastAsia="仿宋_GB2312"/>
                <w:sz w:val="22"/>
                <w:szCs w:val="30"/>
              </w:rPr>
              <w:t>邮箱</w:t>
            </w:r>
          </w:p>
        </w:tc>
        <w:tc>
          <w:tcPr>
            <w:tcW w:w="3398" w:type="dxa"/>
            <w:gridSpan w:val="3"/>
          </w:tcPr>
          <w:p w:rsidR="00685CE6" w:rsidRPr="00727AAF" w:rsidRDefault="00685CE6" w:rsidP="00670314">
            <w:pPr>
              <w:spacing w:line="360" w:lineRule="exact"/>
              <w:rPr>
                <w:rFonts w:eastAsia="仿宋_GB2312"/>
                <w:sz w:val="22"/>
                <w:szCs w:val="30"/>
              </w:rPr>
            </w:pPr>
          </w:p>
        </w:tc>
        <w:tc>
          <w:tcPr>
            <w:tcW w:w="3095" w:type="dxa"/>
            <w:gridSpan w:val="4"/>
          </w:tcPr>
          <w:p w:rsidR="00685CE6" w:rsidRPr="00727AAF" w:rsidRDefault="00685CE6" w:rsidP="00670314">
            <w:pPr>
              <w:spacing w:line="360" w:lineRule="exact"/>
              <w:rPr>
                <w:rFonts w:eastAsia="仿宋_GB2312"/>
                <w:sz w:val="22"/>
                <w:szCs w:val="30"/>
              </w:rPr>
            </w:pPr>
          </w:p>
        </w:tc>
      </w:tr>
      <w:tr w:rsidR="00685CE6" w:rsidRPr="00727AAF" w:rsidTr="00FF03B1">
        <w:trPr>
          <w:trHeight w:val="3308"/>
        </w:trPr>
        <w:tc>
          <w:tcPr>
            <w:tcW w:w="1560" w:type="dxa"/>
            <w:vAlign w:val="center"/>
          </w:tcPr>
          <w:p w:rsidR="00685CE6" w:rsidRPr="00727AAF" w:rsidRDefault="005555C4" w:rsidP="00670314">
            <w:pPr>
              <w:spacing w:line="400" w:lineRule="exact"/>
              <w:ind w:firstLineChars="100" w:firstLine="220"/>
              <w:rPr>
                <w:rFonts w:eastAsia="仿宋_GB2312"/>
                <w:sz w:val="22"/>
                <w:szCs w:val="30"/>
              </w:rPr>
            </w:pPr>
            <w:r w:rsidRPr="00727AAF">
              <w:rPr>
                <w:rFonts w:eastAsia="仿宋_GB2312"/>
                <w:sz w:val="22"/>
                <w:szCs w:val="30"/>
              </w:rPr>
              <w:t>项目简述</w:t>
            </w:r>
          </w:p>
          <w:p w:rsidR="00685CE6" w:rsidRPr="00727AAF" w:rsidRDefault="00670314" w:rsidP="00670314">
            <w:pPr>
              <w:spacing w:line="400" w:lineRule="exact"/>
              <w:rPr>
                <w:rFonts w:eastAsia="仿宋_GB2312"/>
                <w:sz w:val="22"/>
                <w:szCs w:val="30"/>
              </w:rPr>
            </w:pPr>
            <w:r>
              <w:rPr>
                <w:rFonts w:eastAsia="仿宋_GB2312" w:hint="eastAsia"/>
                <w:sz w:val="22"/>
                <w:szCs w:val="30"/>
              </w:rPr>
              <w:t>(</w:t>
            </w:r>
            <w:r w:rsidR="005555C4" w:rsidRPr="00727AAF">
              <w:rPr>
                <w:rFonts w:eastAsia="仿宋_GB2312"/>
                <w:sz w:val="22"/>
                <w:szCs w:val="30"/>
              </w:rPr>
              <w:t>200</w:t>
            </w:r>
            <w:r w:rsidR="005555C4" w:rsidRPr="00727AAF">
              <w:rPr>
                <w:rFonts w:eastAsia="仿宋_GB2312"/>
                <w:sz w:val="22"/>
                <w:szCs w:val="30"/>
              </w:rPr>
              <w:t>字以内</w:t>
            </w:r>
            <w:r>
              <w:rPr>
                <w:rFonts w:eastAsia="仿宋_GB2312" w:hint="eastAsia"/>
                <w:sz w:val="22"/>
                <w:szCs w:val="30"/>
              </w:rPr>
              <w:t>)</w:t>
            </w:r>
          </w:p>
        </w:tc>
        <w:tc>
          <w:tcPr>
            <w:tcW w:w="7938" w:type="dxa"/>
            <w:gridSpan w:val="8"/>
          </w:tcPr>
          <w:p w:rsidR="00685CE6" w:rsidRPr="00727AAF" w:rsidRDefault="00685CE6" w:rsidP="00727AAF">
            <w:pPr>
              <w:spacing w:line="280" w:lineRule="exact"/>
              <w:rPr>
                <w:rFonts w:eastAsia="仿宋_GB2312"/>
                <w:sz w:val="30"/>
                <w:szCs w:val="30"/>
              </w:rPr>
            </w:pPr>
          </w:p>
        </w:tc>
      </w:tr>
      <w:tr w:rsidR="00685CE6" w:rsidRPr="00727AAF" w:rsidTr="00670314">
        <w:trPr>
          <w:trHeight w:val="1599"/>
        </w:trPr>
        <w:tc>
          <w:tcPr>
            <w:tcW w:w="1560" w:type="dxa"/>
            <w:vAlign w:val="center"/>
          </w:tcPr>
          <w:p w:rsidR="00685CE6" w:rsidRPr="00727AAF" w:rsidRDefault="005555C4" w:rsidP="008D4A35">
            <w:pPr>
              <w:spacing w:line="500" w:lineRule="exact"/>
              <w:rPr>
                <w:rFonts w:eastAsia="仿宋_GB2312"/>
                <w:sz w:val="22"/>
                <w:szCs w:val="30"/>
              </w:rPr>
            </w:pPr>
            <w:r w:rsidRPr="00727AAF">
              <w:rPr>
                <w:rFonts w:eastAsia="仿宋_GB2312"/>
                <w:sz w:val="22"/>
                <w:szCs w:val="30"/>
              </w:rPr>
              <w:t>学校推荐意见</w:t>
            </w:r>
          </w:p>
        </w:tc>
        <w:tc>
          <w:tcPr>
            <w:tcW w:w="7938" w:type="dxa"/>
            <w:gridSpan w:val="8"/>
          </w:tcPr>
          <w:p w:rsidR="00685CE6" w:rsidRDefault="00685CE6" w:rsidP="008D4A35">
            <w:pPr>
              <w:spacing w:line="420" w:lineRule="exact"/>
              <w:rPr>
                <w:rFonts w:eastAsia="仿宋_GB2312"/>
                <w:sz w:val="22"/>
                <w:szCs w:val="30"/>
              </w:rPr>
            </w:pPr>
          </w:p>
          <w:p w:rsidR="00B57EAC" w:rsidRPr="00727AAF" w:rsidRDefault="00B57EAC" w:rsidP="008D4A35">
            <w:pPr>
              <w:spacing w:line="420" w:lineRule="exact"/>
              <w:rPr>
                <w:rFonts w:eastAsia="仿宋_GB2312"/>
                <w:sz w:val="22"/>
                <w:szCs w:val="30"/>
              </w:rPr>
            </w:pPr>
          </w:p>
          <w:p w:rsidR="00685CE6" w:rsidRPr="00727AAF" w:rsidRDefault="005555C4" w:rsidP="00670314">
            <w:pPr>
              <w:spacing w:line="420" w:lineRule="exact"/>
              <w:ind w:firstLineChars="2650" w:firstLine="5830"/>
              <w:rPr>
                <w:rFonts w:eastAsia="仿宋_GB2312"/>
                <w:sz w:val="22"/>
                <w:szCs w:val="30"/>
              </w:rPr>
            </w:pPr>
            <w:r w:rsidRPr="00727AAF">
              <w:rPr>
                <w:rFonts w:eastAsia="仿宋_GB2312"/>
                <w:sz w:val="22"/>
                <w:szCs w:val="30"/>
              </w:rPr>
              <w:t>（学校盖章）</w:t>
            </w:r>
          </w:p>
          <w:p w:rsidR="00685CE6" w:rsidRPr="00727AAF" w:rsidRDefault="005555C4" w:rsidP="00670314">
            <w:pPr>
              <w:spacing w:line="420" w:lineRule="exact"/>
              <w:rPr>
                <w:rFonts w:eastAsia="仿宋_GB2312"/>
                <w:sz w:val="30"/>
                <w:szCs w:val="30"/>
              </w:rPr>
            </w:pPr>
            <w:r w:rsidRPr="00727AAF">
              <w:rPr>
                <w:rFonts w:eastAsia="仿宋_GB2312"/>
                <w:sz w:val="30"/>
                <w:szCs w:val="30"/>
              </w:rPr>
              <w:t xml:space="preserve">                                  </w:t>
            </w:r>
            <w:r w:rsidR="00670314" w:rsidRPr="00670314">
              <w:rPr>
                <w:rFonts w:eastAsia="仿宋_GB2312" w:hint="eastAsia"/>
                <w:sz w:val="24"/>
                <w:szCs w:val="24"/>
              </w:rPr>
              <w:t>2019</w:t>
            </w:r>
            <w:r w:rsidRPr="00727AAF">
              <w:rPr>
                <w:rFonts w:eastAsia="仿宋_GB2312"/>
                <w:sz w:val="24"/>
                <w:szCs w:val="24"/>
              </w:rPr>
              <w:t xml:space="preserve"> </w:t>
            </w:r>
            <w:r w:rsidRPr="00727AAF">
              <w:rPr>
                <w:rFonts w:eastAsia="仿宋_GB2312"/>
                <w:sz w:val="24"/>
                <w:szCs w:val="24"/>
              </w:rPr>
              <w:t>年</w:t>
            </w:r>
            <w:r w:rsidRPr="00727AAF">
              <w:rPr>
                <w:rFonts w:eastAsia="仿宋_GB2312"/>
                <w:sz w:val="24"/>
                <w:szCs w:val="24"/>
              </w:rPr>
              <w:t xml:space="preserve">   </w:t>
            </w:r>
            <w:r w:rsidRPr="00727AAF">
              <w:rPr>
                <w:rFonts w:eastAsia="仿宋_GB2312"/>
                <w:sz w:val="24"/>
                <w:szCs w:val="24"/>
              </w:rPr>
              <w:t>月</w:t>
            </w:r>
            <w:r w:rsidRPr="00727AAF">
              <w:rPr>
                <w:rFonts w:eastAsia="仿宋_GB2312"/>
                <w:sz w:val="24"/>
                <w:szCs w:val="24"/>
              </w:rPr>
              <w:t xml:space="preserve">   </w:t>
            </w:r>
            <w:r w:rsidRPr="00727AAF">
              <w:rPr>
                <w:rFonts w:eastAsia="仿宋_GB2312"/>
                <w:sz w:val="24"/>
                <w:szCs w:val="24"/>
              </w:rPr>
              <w:t>日</w:t>
            </w:r>
          </w:p>
        </w:tc>
      </w:tr>
      <w:tr w:rsidR="00685CE6" w:rsidRPr="00727AAF" w:rsidTr="00670314">
        <w:trPr>
          <w:trHeight w:val="1737"/>
        </w:trPr>
        <w:tc>
          <w:tcPr>
            <w:tcW w:w="1560" w:type="dxa"/>
            <w:vAlign w:val="center"/>
          </w:tcPr>
          <w:p w:rsidR="00685CE6" w:rsidRPr="00727AAF" w:rsidRDefault="005555C4" w:rsidP="00670314">
            <w:pPr>
              <w:spacing w:line="500" w:lineRule="exact"/>
              <w:jc w:val="center"/>
              <w:rPr>
                <w:rFonts w:eastAsia="仿宋_GB2312"/>
                <w:sz w:val="22"/>
                <w:szCs w:val="30"/>
              </w:rPr>
            </w:pPr>
            <w:r w:rsidRPr="00727AAF">
              <w:rPr>
                <w:rFonts w:eastAsia="仿宋_GB2312"/>
                <w:sz w:val="22"/>
                <w:szCs w:val="30"/>
              </w:rPr>
              <w:t>原创声明</w:t>
            </w:r>
          </w:p>
        </w:tc>
        <w:tc>
          <w:tcPr>
            <w:tcW w:w="7938" w:type="dxa"/>
            <w:gridSpan w:val="8"/>
          </w:tcPr>
          <w:p w:rsidR="00685CE6" w:rsidRPr="00727AAF" w:rsidRDefault="005555C4" w:rsidP="00727AAF">
            <w:pPr>
              <w:spacing w:line="280" w:lineRule="exact"/>
              <w:ind w:firstLineChars="200" w:firstLine="400"/>
              <w:rPr>
                <w:rFonts w:eastAsia="仿宋_GB2312"/>
                <w:sz w:val="20"/>
                <w:szCs w:val="30"/>
              </w:rPr>
            </w:pPr>
            <w:r w:rsidRPr="00727AAF">
              <w:rPr>
                <w:rFonts w:eastAsia="仿宋_GB2312"/>
                <w:sz w:val="20"/>
                <w:szCs w:val="30"/>
              </w:rPr>
              <w:t>我（们）声明我们的参赛作品为我（们）原创构思和使用正版软件制作，我们对参赛作品拥有完整、合法的著作权或其他相关之权利，绝无侵害他人著作权、商标权、专利权等知识产权或违法法令或其他侵害他人合法权益的情况，若因此导致任何法律纠纷，一切责任应由我们自行承担。</w:t>
            </w:r>
          </w:p>
          <w:p w:rsidR="00685CE6" w:rsidRPr="00727AAF" w:rsidRDefault="005555C4" w:rsidP="00B57EAC">
            <w:pPr>
              <w:spacing w:line="560" w:lineRule="exact"/>
              <w:rPr>
                <w:rFonts w:eastAsia="仿宋_GB2312"/>
                <w:sz w:val="20"/>
                <w:szCs w:val="30"/>
              </w:rPr>
            </w:pPr>
            <w:r w:rsidRPr="00B57EAC">
              <w:rPr>
                <w:rFonts w:eastAsia="仿宋_GB2312"/>
                <w:b/>
                <w:sz w:val="28"/>
                <w:szCs w:val="28"/>
              </w:rPr>
              <w:t>全体作者签名</w:t>
            </w:r>
            <w:r w:rsidRPr="00727AAF">
              <w:rPr>
                <w:rFonts w:eastAsia="仿宋_GB2312"/>
                <w:sz w:val="20"/>
                <w:szCs w:val="30"/>
              </w:rPr>
              <w:t>：</w:t>
            </w:r>
          </w:p>
        </w:tc>
      </w:tr>
    </w:tbl>
    <w:p w:rsidR="00685CE6" w:rsidRPr="007D614D" w:rsidRDefault="00685CE6" w:rsidP="00B57EAC">
      <w:pPr>
        <w:adjustRightInd w:val="0"/>
        <w:snapToGrid w:val="0"/>
        <w:spacing w:line="16" w:lineRule="exact"/>
        <w:rPr>
          <w:rFonts w:eastAsia="仿宋_GB2312"/>
          <w:sz w:val="32"/>
          <w:szCs w:val="32"/>
        </w:rPr>
      </w:pPr>
    </w:p>
    <w:sectPr w:rsidR="00685CE6" w:rsidRPr="007D614D" w:rsidSect="00685CE6">
      <w:pgSz w:w="11906" w:h="16838"/>
      <w:pgMar w:top="2098" w:right="1474" w:bottom="1871" w:left="1588"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B5" w:rsidRDefault="00120AB5" w:rsidP="004D1621">
      <w:r>
        <w:separator/>
      </w:r>
    </w:p>
  </w:endnote>
  <w:endnote w:type="continuationSeparator" w:id="0">
    <w:p w:rsidR="00120AB5" w:rsidRDefault="00120AB5" w:rsidP="004D1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51" w:rsidRDefault="002E4351">
    <w:pPr>
      <w:pStyle w:val="a5"/>
    </w:pPr>
    <w:r>
      <w:rPr>
        <w:rStyle w:val="a8"/>
        <w:rFonts w:hint="eastAsia"/>
      </w:rPr>
      <w:t>—</w:t>
    </w:r>
    <w:r>
      <w:rPr>
        <w:rStyle w:val="a8"/>
        <w:rFonts w:hint="eastAsia"/>
      </w:rPr>
      <w:t xml:space="preserve"> </w:t>
    </w:r>
    <w:r w:rsidR="0009478B">
      <w:rPr>
        <w:rStyle w:val="a8"/>
      </w:rPr>
      <w:fldChar w:fldCharType="begin"/>
    </w:r>
    <w:r>
      <w:rPr>
        <w:rStyle w:val="a8"/>
      </w:rPr>
      <w:instrText xml:space="preserve">PAGE  </w:instrText>
    </w:r>
    <w:r w:rsidR="0009478B">
      <w:rPr>
        <w:rStyle w:val="a8"/>
      </w:rPr>
      <w:fldChar w:fldCharType="separate"/>
    </w:r>
    <w:r w:rsidR="00B701F3">
      <w:rPr>
        <w:rStyle w:val="a8"/>
        <w:noProof/>
      </w:rPr>
      <w:t>10</w:t>
    </w:r>
    <w:r w:rsidR="0009478B">
      <w:rPr>
        <w:rStyle w:val="a8"/>
      </w:rPr>
      <w:fldChar w:fldCharType="end"/>
    </w:r>
    <w:r>
      <w:rPr>
        <w:rStyle w:val="a8"/>
        <w:rFonts w:hint="eastAsia"/>
      </w:rPr>
      <w:t xml:space="preserve"> </w:t>
    </w:r>
    <w:r>
      <w:rPr>
        <w:rStyle w:val="a8"/>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51" w:rsidRDefault="002E4351" w:rsidP="002E4351">
    <w:pPr>
      <w:pStyle w:val="a5"/>
      <w:jc w:val="right"/>
    </w:pPr>
    <w:r>
      <w:rPr>
        <w:rStyle w:val="a8"/>
        <w:rFonts w:hint="eastAsia"/>
      </w:rPr>
      <w:t>—</w:t>
    </w:r>
    <w:r>
      <w:rPr>
        <w:rStyle w:val="a8"/>
        <w:rFonts w:hint="eastAsia"/>
      </w:rPr>
      <w:t xml:space="preserve"> </w:t>
    </w:r>
    <w:r w:rsidR="0009478B">
      <w:rPr>
        <w:rStyle w:val="a8"/>
      </w:rPr>
      <w:fldChar w:fldCharType="begin"/>
    </w:r>
    <w:r>
      <w:rPr>
        <w:rStyle w:val="a8"/>
      </w:rPr>
      <w:instrText xml:space="preserve">PAGE  </w:instrText>
    </w:r>
    <w:r w:rsidR="0009478B">
      <w:rPr>
        <w:rStyle w:val="a8"/>
      </w:rPr>
      <w:fldChar w:fldCharType="separate"/>
    </w:r>
    <w:r w:rsidR="00B701F3">
      <w:rPr>
        <w:rStyle w:val="a8"/>
        <w:noProof/>
      </w:rPr>
      <w:t>9</w:t>
    </w:r>
    <w:r w:rsidR="0009478B">
      <w:rPr>
        <w:rStyle w:val="a8"/>
      </w:rPr>
      <w:fldChar w:fldCharType="end"/>
    </w:r>
    <w:r>
      <w:rPr>
        <w:rStyle w:val="a8"/>
        <w:rFonts w:hint="eastAsia"/>
      </w:rPr>
      <w:t xml:space="preserve"> </w:t>
    </w:r>
    <w:r>
      <w:rPr>
        <w:rStyle w:val="a8"/>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B5" w:rsidRDefault="00120AB5" w:rsidP="004D1621">
      <w:r>
        <w:separator/>
      </w:r>
    </w:p>
  </w:footnote>
  <w:footnote w:type="continuationSeparator" w:id="0">
    <w:p w:rsidR="00120AB5" w:rsidRDefault="00120AB5" w:rsidP="004D1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E64236"/>
    <w:multiLevelType w:val="singleLevel"/>
    <w:tmpl w:val="88E64236"/>
    <w:lvl w:ilvl="0">
      <w:start w:val="1"/>
      <w:numFmt w:val="decimal"/>
      <w:suff w:val="space"/>
      <w:lvlText w:val="%1."/>
      <w:lvlJc w:val="left"/>
    </w:lvl>
  </w:abstractNum>
  <w:abstractNum w:abstractNumId="1">
    <w:nsid w:val="61902872"/>
    <w:multiLevelType w:val="hybridMultilevel"/>
    <w:tmpl w:val="295E7D22"/>
    <w:lvl w:ilvl="0" w:tplc="0156B916">
      <w:start w:val="3"/>
      <w:numFmt w:val="decimal"/>
      <w:lvlText w:val="%1）"/>
      <w:lvlJc w:val="left"/>
      <w:pPr>
        <w:ind w:left="1360" w:hanging="720"/>
      </w:pPr>
      <w:rPr>
        <w:rFonts w:eastAsia="宋体"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CFDD6EF"/>
    <w:multiLevelType w:val="singleLevel"/>
    <w:tmpl w:val="7CFDD6EF"/>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79E5B93"/>
    <w:rsid w:val="00091907"/>
    <w:rsid w:val="0009478B"/>
    <w:rsid w:val="00120AB5"/>
    <w:rsid w:val="00226184"/>
    <w:rsid w:val="002E4351"/>
    <w:rsid w:val="002F09B0"/>
    <w:rsid w:val="003535F9"/>
    <w:rsid w:val="003B041F"/>
    <w:rsid w:val="004050BF"/>
    <w:rsid w:val="004D1621"/>
    <w:rsid w:val="00515094"/>
    <w:rsid w:val="00552E9D"/>
    <w:rsid w:val="005555C4"/>
    <w:rsid w:val="00670314"/>
    <w:rsid w:val="00685CE6"/>
    <w:rsid w:val="00727AAF"/>
    <w:rsid w:val="007D614D"/>
    <w:rsid w:val="008B4BB2"/>
    <w:rsid w:val="008D4A35"/>
    <w:rsid w:val="00941D35"/>
    <w:rsid w:val="00A16615"/>
    <w:rsid w:val="00B57EAC"/>
    <w:rsid w:val="00B701F3"/>
    <w:rsid w:val="00BC7371"/>
    <w:rsid w:val="00D87B40"/>
    <w:rsid w:val="00D95D46"/>
    <w:rsid w:val="00EC7915"/>
    <w:rsid w:val="00F23BA7"/>
    <w:rsid w:val="00FA0D48"/>
    <w:rsid w:val="00FF03B1"/>
    <w:rsid w:val="00FF531C"/>
    <w:rsid w:val="010F1751"/>
    <w:rsid w:val="06B442E0"/>
    <w:rsid w:val="0B6515BC"/>
    <w:rsid w:val="0BDF11E0"/>
    <w:rsid w:val="0CF73D3B"/>
    <w:rsid w:val="10BA051E"/>
    <w:rsid w:val="158A6FBF"/>
    <w:rsid w:val="15E27728"/>
    <w:rsid w:val="1877181A"/>
    <w:rsid w:val="1C687BE7"/>
    <w:rsid w:val="1FA749C9"/>
    <w:rsid w:val="201C6E4F"/>
    <w:rsid w:val="21654645"/>
    <w:rsid w:val="218F1C9E"/>
    <w:rsid w:val="2266449C"/>
    <w:rsid w:val="279E5B93"/>
    <w:rsid w:val="2CDF2375"/>
    <w:rsid w:val="2F777C47"/>
    <w:rsid w:val="2F7822C2"/>
    <w:rsid w:val="2FFF086F"/>
    <w:rsid w:val="30F66682"/>
    <w:rsid w:val="31B46A80"/>
    <w:rsid w:val="33CC7AC7"/>
    <w:rsid w:val="341F59B4"/>
    <w:rsid w:val="36C70665"/>
    <w:rsid w:val="3CB77450"/>
    <w:rsid w:val="40025710"/>
    <w:rsid w:val="438D36DB"/>
    <w:rsid w:val="44042E47"/>
    <w:rsid w:val="44381D1E"/>
    <w:rsid w:val="47B26FD3"/>
    <w:rsid w:val="4B5A5295"/>
    <w:rsid w:val="4DBC451B"/>
    <w:rsid w:val="4F431375"/>
    <w:rsid w:val="50840C17"/>
    <w:rsid w:val="5270462B"/>
    <w:rsid w:val="57CB5D66"/>
    <w:rsid w:val="5ED61350"/>
    <w:rsid w:val="5F8A4B36"/>
    <w:rsid w:val="65FE6D49"/>
    <w:rsid w:val="66A92247"/>
    <w:rsid w:val="68A04273"/>
    <w:rsid w:val="69335647"/>
    <w:rsid w:val="6B487A70"/>
    <w:rsid w:val="6CB03BDC"/>
    <w:rsid w:val="6FD00DA6"/>
    <w:rsid w:val="70696362"/>
    <w:rsid w:val="71FD353D"/>
    <w:rsid w:val="73755D7A"/>
    <w:rsid w:val="74B74ABE"/>
    <w:rsid w:val="7F08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CE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685CE6"/>
    <w:rPr>
      <w:color w:val="0000FF"/>
      <w:u w:val="single"/>
    </w:rPr>
  </w:style>
  <w:style w:type="paragraph" w:customStyle="1" w:styleId="CharCharCharChar">
    <w:name w:val="Char Char Char Char"/>
    <w:basedOn w:val="a"/>
    <w:uiPriority w:val="99"/>
    <w:semiHidden/>
    <w:qFormat/>
    <w:rsid w:val="00685CE6"/>
    <w:pPr>
      <w:widowControl/>
      <w:spacing w:after="160" w:line="240" w:lineRule="exact"/>
      <w:jc w:val="left"/>
    </w:pPr>
    <w:rPr>
      <w:rFonts w:ascii="Verdana" w:hAnsi="Verdana" w:cs="Verdana"/>
      <w:kern w:val="0"/>
      <w:sz w:val="20"/>
      <w:szCs w:val="20"/>
      <w:lang w:eastAsia="en-US"/>
    </w:rPr>
  </w:style>
  <w:style w:type="character" w:customStyle="1" w:styleId="font01">
    <w:name w:val="font01"/>
    <w:basedOn w:val="a0"/>
    <w:qFormat/>
    <w:rsid w:val="00685CE6"/>
    <w:rPr>
      <w:rFonts w:ascii="仿宋_GB2312" w:eastAsia="仿宋_GB2312" w:cs="仿宋_GB2312"/>
      <w:color w:val="000000"/>
      <w:sz w:val="24"/>
      <w:szCs w:val="24"/>
      <w:u w:val="none"/>
    </w:rPr>
  </w:style>
  <w:style w:type="character" w:customStyle="1" w:styleId="font11">
    <w:name w:val="font11"/>
    <w:basedOn w:val="a0"/>
    <w:qFormat/>
    <w:rsid w:val="00685CE6"/>
    <w:rPr>
      <w:rFonts w:ascii="Times New Roman" w:hAnsi="Times New Roman" w:cs="Times New Roman" w:hint="default"/>
      <w:color w:val="000000"/>
      <w:sz w:val="24"/>
      <w:szCs w:val="24"/>
      <w:u w:val="none"/>
    </w:rPr>
  </w:style>
  <w:style w:type="character" w:customStyle="1" w:styleId="font51">
    <w:name w:val="font51"/>
    <w:basedOn w:val="a0"/>
    <w:qFormat/>
    <w:rsid w:val="00685CE6"/>
    <w:rPr>
      <w:rFonts w:ascii="宋体" w:eastAsia="宋体" w:hAnsi="宋体" w:cs="宋体" w:hint="eastAsia"/>
      <w:color w:val="000000"/>
      <w:sz w:val="24"/>
      <w:szCs w:val="24"/>
      <w:u w:val="none"/>
    </w:rPr>
  </w:style>
  <w:style w:type="paragraph" w:styleId="a4">
    <w:name w:val="header"/>
    <w:basedOn w:val="a"/>
    <w:link w:val="Char"/>
    <w:rsid w:val="002E4351"/>
    <w:pPr>
      <w:tabs>
        <w:tab w:val="center" w:pos="4153"/>
        <w:tab w:val="right" w:pos="8306"/>
      </w:tabs>
      <w:snapToGrid w:val="0"/>
      <w:jc w:val="center"/>
    </w:pPr>
    <w:rPr>
      <w:sz w:val="18"/>
      <w:szCs w:val="18"/>
    </w:rPr>
  </w:style>
  <w:style w:type="character" w:customStyle="1" w:styleId="Char">
    <w:name w:val="页眉 Char"/>
    <w:basedOn w:val="a0"/>
    <w:link w:val="a4"/>
    <w:rsid w:val="002E4351"/>
    <w:rPr>
      <w:rFonts w:ascii="Times New Roman" w:hAnsi="Times New Roman"/>
      <w:kern w:val="2"/>
      <w:sz w:val="18"/>
      <w:szCs w:val="18"/>
    </w:rPr>
  </w:style>
  <w:style w:type="paragraph" w:styleId="a5">
    <w:name w:val="footer"/>
    <w:basedOn w:val="a"/>
    <w:link w:val="Char0"/>
    <w:rsid w:val="004D1621"/>
    <w:pPr>
      <w:tabs>
        <w:tab w:val="center" w:pos="4153"/>
        <w:tab w:val="right" w:pos="8306"/>
      </w:tabs>
      <w:snapToGrid w:val="0"/>
      <w:jc w:val="left"/>
    </w:pPr>
    <w:rPr>
      <w:sz w:val="18"/>
      <w:szCs w:val="18"/>
    </w:rPr>
  </w:style>
  <w:style w:type="character" w:customStyle="1" w:styleId="Char0">
    <w:name w:val="页脚 Char"/>
    <w:basedOn w:val="a0"/>
    <w:link w:val="a5"/>
    <w:rsid w:val="004D1621"/>
    <w:rPr>
      <w:rFonts w:ascii="Times New Roman" w:hAnsi="Times New Roman"/>
      <w:kern w:val="2"/>
      <w:sz w:val="18"/>
      <w:szCs w:val="18"/>
    </w:rPr>
  </w:style>
  <w:style w:type="paragraph" w:styleId="a6">
    <w:name w:val="Balloon Text"/>
    <w:basedOn w:val="a"/>
    <w:link w:val="Char1"/>
    <w:rsid w:val="004D1621"/>
    <w:rPr>
      <w:sz w:val="18"/>
      <w:szCs w:val="18"/>
    </w:rPr>
  </w:style>
  <w:style w:type="character" w:customStyle="1" w:styleId="Char1">
    <w:name w:val="批注框文本 Char"/>
    <w:basedOn w:val="a0"/>
    <w:link w:val="a6"/>
    <w:rsid w:val="004D1621"/>
    <w:rPr>
      <w:rFonts w:ascii="Times New Roman" w:hAnsi="Times New Roman"/>
      <w:kern w:val="2"/>
      <w:sz w:val="18"/>
      <w:szCs w:val="18"/>
    </w:rPr>
  </w:style>
  <w:style w:type="paragraph" w:styleId="a7">
    <w:name w:val="List Paragraph"/>
    <w:basedOn w:val="a"/>
    <w:uiPriority w:val="99"/>
    <w:unhideWhenUsed/>
    <w:rsid w:val="00226184"/>
    <w:pPr>
      <w:ind w:firstLineChars="200" w:firstLine="420"/>
    </w:pPr>
  </w:style>
  <w:style w:type="character" w:styleId="a8">
    <w:name w:val="page number"/>
    <w:rsid w:val="002E4351"/>
    <w:rPr>
      <w:rFonts w:ascii="Times New Roman" w:eastAsia="仿宋_GB2312" w:hAnsi="Times New Roman"/>
      <w:noProof w:val="0"/>
      <w:sz w:val="2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4A0C0-2A53-44A5-B8B7-C1459FD1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703</Words>
  <Characters>4013</Characters>
  <Application>Microsoft Office Word</Application>
  <DocSecurity>0</DocSecurity>
  <Lines>33</Lines>
  <Paragraphs>9</Paragraphs>
  <ScaleCrop>false</ScaleCrop>
  <Company>Microsoft</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戚锐麟</cp:lastModifiedBy>
  <cp:revision>13</cp:revision>
  <dcterms:created xsi:type="dcterms:W3CDTF">2019-05-07T23:46:00Z</dcterms:created>
  <dcterms:modified xsi:type="dcterms:W3CDTF">2019-05-30T08:12:00Z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